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2D" w:rsidRDefault="00E8642D"/>
    <w:p w:rsidR="00D42B67" w:rsidRDefault="00D42B67" w:rsidP="00D42B67">
      <w:pPr>
        <w:pStyle w:val="a3"/>
        <w:rPr>
          <w:b w:val="0"/>
          <w:szCs w:val="24"/>
        </w:rPr>
      </w:pPr>
      <w:r>
        <w:rPr>
          <w:b w:val="0"/>
          <w:szCs w:val="24"/>
        </w:rPr>
        <w:t>«Дорожная карта»</w:t>
      </w:r>
    </w:p>
    <w:p w:rsidR="00D42B67" w:rsidRDefault="00D42B67" w:rsidP="00D42B67">
      <w:pPr>
        <w:jc w:val="center"/>
        <w:rPr>
          <w:b/>
        </w:rPr>
      </w:pPr>
      <w:r>
        <w:rPr>
          <w:b/>
        </w:rPr>
        <w:t>по организации и проведению государственной итоговой</w:t>
      </w:r>
    </w:p>
    <w:p w:rsidR="00D42B67" w:rsidRDefault="00D42B67" w:rsidP="00D42B67">
      <w:pPr>
        <w:jc w:val="center"/>
        <w:rPr>
          <w:b/>
        </w:rPr>
      </w:pPr>
      <w:r>
        <w:rPr>
          <w:b/>
        </w:rPr>
        <w:t xml:space="preserve"> аттестации </w:t>
      </w:r>
      <w:proofErr w:type="gramStart"/>
      <w:r>
        <w:rPr>
          <w:b/>
        </w:rPr>
        <w:t>по</w:t>
      </w:r>
      <w:proofErr w:type="gramEnd"/>
    </w:p>
    <w:p w:rsidR="00D42B67" w:rsidRDefault="00D42B67" w:rsidP="00D42B67">
      <w:pPr>
        <w:jc w:val="center"/>
        <w:rPr>
          <w:b/>
        </w:rPr>
      </w:pPr>
      <w:r>
        <w:rPr>
          <w:b/>
        </w:rPr>
        <w:t xml:space="preserve"> образовательным</w:t>
      </w:r>
    </w:p>
    <w:p w:rsidR="00D42B67" w:rsidRDefault="00D42B67" w:rsidP="00D42B67">
      <w:pPr>
        <w:jc w:val="center"/>
        <w:rPr>
          <w:b/>
        </w:rPr>
      </w:pPr>
      <w:r>
        <w:rPr>
          <w:b/>
        </w:rPr>
        <w:t xml:space="preserve"> программам основного общего и среднего общего образования</w:t>
      </w:r>
    </w:p>
    <w:p w:rsidR="00D42B67" w:rsidRDefault="00D42B67" w:rsidP="00D42B67">
      <w:pPr>
        <w:jc w:val="center"/>
        <w:rPr>
          <w:b/>
        </w:rPr>
      </w:pPr>
      <w:r>
        <w:rPr>
          <w:b/>
        </w:rPr>
        <w:t xml:space="preserve"> в МБОУ «СОШ №2 с. </w:t>
      </w:r>
      <w:proofErr w:type="spellStart"/>
      <w:r>
        <w:rPr>
          <w:b/>
        </w:rPr>
        <w:t>Тарское</w:t>
      </w:r>
      <w:proofErr w:type="spellEnd"/>
      <w:r>
        <w:rPr>
          <w:b/>
        </w:rPr>
        <w:t xml:space="preserve">» в 2019-2020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году</w:t>
      </w:r>
    </w:p>
    <w:tbl>
      <w:tblPr>
        <w:tblpPr w:leftFromText="180" w:rightFromText="180" w:vertAnchor="text" w:horzAnchor="page" w:tblpX="988" w:tblpY="18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268"/>
        <w:gridCol w:w="3830"/>
        <w:gridCol w:w="1843"/>
        <w:gridCol w:w="2269"/>
      </w:tblGrid>
      <w:tr w:rsidR="00D42B67" w:rsidTr="00D42B6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pPr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ВИД</w:t>
            </w:r>
          </w:p>
          <w:p w:rsidR="00D42B67" w:rsidRDefault="00D42B67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деятельности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Ответственные</w:t>
            </w:r>
          </w:p>
        </w:tc>
      </w:tr>
      <w:tr w:rsidR="00D42B67" w:rsidTr="00D42B67">
        <w:trPr>
          <w:trHeight w:val="113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Организационно– </w:t>
            </w:r>
            <w:proofErr w:type="gramStart"/>
            <w:r>
              <w:rPr>
                <w:bCs/>
              </w:rPr>
              <w:t>ме</w:t>
            </w:r>
            <w:proofErr w:type="gramEnd"/>
            <w:r>
              <w:rPr>
                <w:bCs/>
              </w:rPr>
              <w:t>тодическая работа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  <w:rPr>
                <w:bCs/>
              </w:rPr>
            </w:pPr>
            <w:r>
              <w:rPr>
                <w:bCs/>
              </w:rPr>
              <w:t>1.Заседания предметных МО: «Организация методической работы в школе по вопросам подготовки к ОГЭ и ЕГЭ»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</w:pPr>
            <w:r>
              <w:t>Сентябрь 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roofErr w:type="spellStart"/>
            <w:r>
              <w:t>Буружева</w:t>
            </w:r>
            <w:proofErr w:type="spellEnd"/>
            <w:r>
              <w:t xml:space="preserve"> Х.Б.</w:t>
            </w:r>
          </w:p>
          <w:p w:rsidR="00D42B67" w:rsidRDefault="00D42B67">
            <w:proofErr w:type="spellStart"/>
            <w:r>
              <w:t>Мальсагова</w:t>
            </w:r>
            <w:proofErr w:type="spellEnd"/>
            <w:r>
              <w:t xml:space="preserve"> Р.И.</w:t>
            </w:r>
          </w:p>
        </w:tc>
      </w:tr>
      <w:tr w:rsidR="00D42B67" w:rsidTr="00D42B67">
        <w:trPr>
          <w:trHeight w:val="113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  <w:rPr>
                <w:bCs/>
              </w:rPr>
            </w:pPr>
            <w:r>
              <w:rPr>
                <w:bCs/>
              </w:rPr>
              <w:t>2.Организация работы с обучающимися, относящихся « к группе риска» в 2019-2020 г. Индивидуальная работа с данными учащимися.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</w:pPr>
            <w:r>
              <w:t>Октябрь-май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</w:t>
            </w:r>
          </w:p>
          <w:p w:rsidR="00D42B67" w:rsidRDefault="00D42B67">
            <w:r>
              <w:t>Учителя-предметники,</w:t>
            </w:r>
          </w:p>
          <w:p w:rsidR="00D42B67" w:rsidRDefault="00D42B6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D42B67" w:rsidTr="00D42B67">
        <w:trPr>
          <w:trHeight w:val="69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Участие в совещаниях и </w:t>
            </w:r>
            <w:proofErr w:type="spellStart"/>
            <w:r>
              <w:rPr>
                <w:bCs/>
              </w:rPr>
              <w:t>вебинарах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директора,</w:t>
            </w:r>
          </w:p>
          <w:p w:rsidR="00D42B67" w:rsidRDefault="00D42B67">
            <w:r>
              <w:t>Рук. МО.</w:t>
            </w:r>
          </w:p>
        </w:tc>
      </w:tr>
      <w:tr w:rsidR="00D42B67" w:rsidTr="00D42B67">
        <w:trPr>
          <w:trHeight w:val="69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  <w:rPr>
                <w:bCs/>
              </w:rPr>
            </w:pPr>
            <w:r>
              <w:rPr>
                <w:bCs/>
              </w:rPr>
              <w:t>4.Проведение мастер-классов лучших учителей-предметников школы, с целью распространения опыта.</w:t>
            </w:r>
          </w:p>
          <w:p w:rsidR="00D42B67" w:rsidRDefault="00D42B67">
            <w:pPr>
              <w:jc w:val="both"/>
              <w:rPr>
                <w:bCs/>
              </w:rPr>
            </w:pPr>
            <w:r>
              <w:rPr>
                <w:bCs/>
              </w:rPr>
              <w:t>Участие в районных мероприятиях.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директора,</w:t>
            </w:r>
          </w:p>
          <w:p w:rsidR="00D42B67" w:rsidRDefault="00D42B67">
            <w:r>
              <w:t>Учителя-предметники.</w:t>
            </w:r>
          </w:p>
          <w:p w:rsidR="00D42B67" w:rsidRDefault="00D42B67"/>
        </w:tc>
      </w:tr>
      <w:tr w:rsidR="00D42B67" w:rsidTr="00D42B67">
        <w:trPr>
          <w:trHeight w:val="69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  <w:rPr>
                <w:bCs/>
              </w:rPr>
            </w:pPr>
            <w:r>
              <w:rPr>
                <w:bCs/>
              </w:rPr>
              <w:t>5. Оказание адресной помощи молодым учителям по подготовке к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</w:pPr>
            <w:r>
              <w:t>Октябрь-декабрь 2019г.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</w:t>
            </w:r>
          </w:p>
        </w:tc>
      </w:tr>
      <w:tr w:rsidR="00D42B67" w:rsidTr="00D42B67">
        <w:trPr>
          <w:trHeight w:val="69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pStyle w:val="11"/>
              <w:shd w:val="clear" w:color="auto" w:fill="auto"/>
              <w:spacing w:after="0" w:line="274" w:lineRule="exact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Подготовка </w:t>
            </w:r>
            <w:proofErr w:type="spellStart"/>
            <w:r>
              <w:rPr>
                <w:sz w:val="24"/>
                <w:szCs w:val="24"/>
              </w:rPr>
              <w:t>инфомационных</w:t>
            </w:r>
            <w:proofErr w:type="spellEnd"/>
            <w:r>
              <w:rPr>
                <w:sz w:val="24"/>
                <w:szCs w:val="24"/>
              </w:rPr>
              <w:t xml:space="preserve"> стендов по ОГЭ и ЕГЭ для учащихся и родителей в 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pStyle w:val="11"/>
              <w:shd w:val="clear" w:color="auto" w:fill="auto"/>
              <w:spacing w:after="0" w:line="274" w:lineRule="exact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Зам. директора, Учитель информатики, учителя- предметники.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 xml:space="preserve">7. Контроль учебной нагрузки 9,11 - </w:t>
            </w:r>
            <w:proofErr w:type="spellStart"/>
            <w:r>
              <w:t>классников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Октябрь.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</w:t>
            </w:r>
          </w:p>
        </w:tc>
      </w:tr>
      <w:tr w:rsidR="00D42B67" w:rsidTr="00D42B67">
        <w:trPr>
          <w:trHeight w:val="81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</w:pPr>
            <w:r>
              <w:t xml:space="preserve">8. ВШК контроль планов работы учителей по </w:t>
            </w:r>
            <w:proofErr w:type="spellStart"/>
            <w:r>
              <w:t>поготовке</w:t>
            </w:r>
            <w:proofErr w:type="spellEnd"/>
            <w:r>
              <w:t xml:space="preserve"> выпускников к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173"/>
              <w:jc w:val="center"/>
            </w:pPr>
            <w:r>
              <w:t>Октябрь.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 xml:space="preserve">9.. Инструктивно-методическая работа с классными </w:t>
            </w:r>
            <w:proofErr w:type="spellStart"/>
            <w:r>
              <w:t>руководителями</w:t>
            </w:r>
            <w:proofErr w:type="gramStart"/>
            <w:r>
              <w:t>,у</w:t>
            </w:r>
            <w:proofErr w:type="gramEnd"/>
            <w:r>
              <w:t>чащимися</w:t>
            </w:r>
            <w:proofErr w:type="spellEnd"/>
            <w:r>
              <w:t>, учащимися о целях и технологиях проведения ОГЭ и ЕГЭ в 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173"/>
              <w:jc w:val="center"/>
            </w:pPr>
            <w:r>
              <w:t>Октябрь.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директора,</w:t>
            </w:r>
          </w:p>
          <w:p w:rsidR="00D42B67" w:rsidRDefault="00D42B67">
            <w:proofErr w:type="spellStart"/>
            <w:r>
              <w:t>Долгиева</w:t>
            </w:r>
            <w:proofErr w:type="spellEnd"/>
            <w:r>
              <w:t xml:space="preserve"> А.П.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</w:pPr>
            <w:r>
              <w:t>12. Ознакомление с материалами по проведению сочинения-допуска к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319"/>
              <w:jc w:val="center"/>
            </w:pPr>
            <w:r>
              <w:t>Октябрь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н</w:t>
            </w:r>
            <w:proofErr w:type="gramEnd"/>
            <w:r>
              <w:t>оябрь.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Зам. директора,</w:t>
            </w:r>
          </w:p>
          <w:p w:rsidR="00D42B67" w:rsidRDefault="00D42B67">
            <w:proofErr w:type="spellStart"/>
            <w:r>
              <w:t>Гатиева</w:t>
            </w:r>
            <w:proofErr w:type="spellEnd"/>
            <w:r>
              <w:t xml:space="preserve"> Л.Х.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</w:pPr>
            <w:r>
              <w:t>13. Организация участия в тренировочных ОГЭ и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pPr>
              <w:ind w:firstLine="319"/>
              <w:jc w:val="center"/>
              <w:rPr>
                <w:strike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42"/>
            </w:pPr>
            <w:r>
              <w:t>Зам. директора</w:t>
            </w:r>
          </w:p>
          <w:p w:rsidR="00D42B67" w:rsidRDefault="00D42B67">
            <w:pPr>
              <w:ind w:firstLine="42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pStyle w:val="11"/>
              <w:shd w:val="clear" w:color="auto" w:fill="auto"/>
              <w:spacing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Формирование предварительной  базы для сдачи ГИА, оформление согласия родителей/обучающихся на использование персональных данных при сдаче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pStyle w:val="11"/>
              <w:shd w:val="clear" w:color="auto" w:fill="auto"/>
              <w:spacing w:after="0" w:line="278" w:lineRule="exact"/>
              <w:ind w:left="12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 г.</w:t>
            </w:r>
          </w:p>
          <w:p w:rsidR="00D42B67" w:rsidRDefault="00D42B67">
            <w:pPr>
              <w:pStyle w:val="11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2020г.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42"/>
            </w:pPr>
            <w:r>
              <w:t>Зам. директора, Учитель информатики</w:t>
            </w:r>
          </w:p>
          <w:p w:rsidR="00D42B67" w:rsidRDefault="00D42B67">
            <w:pPr>
              <w:ind w:firstLine="42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D42B67" w:rsidTr="00D42B67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pPr>
              <w:jc w:val="center"/>
              <w:rPr>
                <w:spacing w:val="-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pPr>
              <w:jc w:val="both"/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</w:pPr>
            <w:r>
              <w:t>15. Организация проведения экзамена в форме сочинения-допуска к ЕГЭ-2019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pPr>
              <w:pStyle w:val="11"/>
              <w:shd w:val="clear" w:color="auto" w:fill="auto"/>
              <w:spacing w:after="0" w:line="278" w:lineRule="exact"/>
              <w:ind w:left="12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2019г.</w:t>
            </w:r>
          </w:p>
          <w:p w:rsidR="00D42B67" w:rsidRDefault="00D42B67">
            <w:pPr>
              <w:ind w:firstLine="173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директора,</w:t>
            </w:r>
          </w:p>
          <w:p w:rsidR="00D42B67" w:rsidRDefault="00D42B67">
            <w:proofErr w:type="spellStart"/>
            <w:r>
              <w:t>Демеева</w:t>
            </w:r>
            <w:proofErr w:type="spellEnd"/>
            <w:r>
              <w:t xml:space="preserve"> А.А.</w:t>
            </w:r>
          </w:p>
        </w:tc>
      </w:tr>
      <w:tr w:rsidR="00D42B67" w:rsidTr="00D42B67">
        <w:trPr>
          <w:trHeight w:val="71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</w:pPr>
            <w:r>
              <w:t>16. Проведение пробного ОГЭ и ЕГЭ в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</w:pPr>
            <w:r>
              <w:t>Февраль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</w:t>
            </w:r>
          </w:p>
        </w:tc>
      </w:tr>
      <w:tr w:rsidR="00D42B67" w:rsidTr="00D42B67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rPr>
                <w:spacing w:val="-1"/>
              </w:rPr>
            </w:pPr>
            <w:r>
              <w:rPr>
                <w:spacing w:val="-1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Работа с учащимися;</w:t>
            </w:r>
          </w:p>
          <w:p w:rsidR="00D42B67" w:rsidRDefault="00D42B67">
            <w:r>
              <w:t>Работа с родителями.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1.Знакомство с инструкцией по подготовке к ОГЭ и ЕГЭ;</w:t>
            </w:r>
          </w:p>
          <w:p w:rsidR="00D42B67" w:rsidRDefault="00D42B67">
            <w:r>
              <w:t>Правила поведения на ОГЭ и ЕГЭ;</w:t>
            </w:r>
          </w:p>
          <w:p w:rsidR="00D42B67" w:rsidRDefault="00D42B67">
            <w:proofErr w:type="spellStart"/>
            <w:r>
              <w:t>КИМ</w:t>
            </w:r>
            <w:proofErr w:type="gramStart"/>
            <w:r>
              <w:t>ы</w:t>
            </w:r>
            <w:proofErr w:type="spellEnd"/>
            <w:r>
              <w:t>(</w:t>
            </w:r>
            <w:proofErr w:type="gramEnd"/>
            <w:r>
              <w:t>изменения);</w:t>
            </w:r>
          </w:p>
          <w:p w:rsidR="00D42B67" w:rsidRDefault="00D42B67">
            <w:r>
              <w:t xml:space="preserve">Время регистрации на ОГЭ и </w:t>
            </w:r>
            <w:proofErr w:type="spellStart"/>
            <w:r>
              <w:t>ЕГЭи</w:t>
            </w:r>
            <w:proofErr w:type="spellEnd"/>
            <w:r>
              <w:t xml:space="preserve"> проведения ЕГЭ и ОГЭ;</w:t>
            </w:r>
          </w:p>
          <w:p w:rsidR="00D42B67" w:rsidRDefault="00D42B67">
            <w:r>
              <w:t>Информационные сайты по ОГЭ и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173"/>
              <w:jc w:val="center"/>
            </w:pPr>
            <w:r>
              <w:t>Сентябрь-ноябрь 2019г.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</w:t>
            </w:r>
          </w:p>
          <w:p w:rsidR="00D42B67" w:rsidRDefault="00D42B67">
            <w:r>
              <w:t>Учителя-предметники,</w:t>
            </w:r>
          </w:p>
          <w:p w:rsidR="00D42B67" w:rsidRDefault="00D42B6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2. Организация и проведение родительских собраний.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pPr>
              <w:ind w:firstLine="173"/>
              <w:jc w:val="center"/>
            </w:pPr>
          </w:p>
          <w:p w:rsidR="00D42B67" w:rsidRDefault="00D42B67">
            <w:r>
              <w:t>Ноябрь 2019г.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 xml:space="preserve">Директор, </w:t>
            </w:r>
          </w:p>
          <w:p w:rsidR="00D42B67" w:rsidRDefault="00D42B67"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рководители</w:t>
            </w:r>
            <w:proofErr w:type="spellEnd"/>
            <w:r>
              <w:t>.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rPr>
                <w:bCs/>
              </w:rPr>
            </w:pPr>
            <w:r>
              <w:rPr>
                <w:bCs/>
              </w:rPr>
              <w:t xml:space="preserve">3. Информационно-разъяснительная работа по вопросам </w:t>
            </w:r>
            <w:proofErr w:type="spellStart"/>
            <w:r>
              <w:rPr>
                <w:bCs/>
              </w:rPr>
              <w:t>аппеляции</w:t>
            </w:r>
            <w:proofErr w:type="spellEnd"/>
            <w:r>
              <w:rPr>
                <w:bCs/>
              </w:rPr>
              <w:t>.</w:t>
            </w:r>
          </w:p>
          <w:p w:rsidR="00D42B67" w:rsidRDefault="00D42B67">
            <w:pPr>
              <w:rPr>
                <w:bCs/>
              </w:rPr>
            </w:pPr>
            <w:r>
              <w:rPr>
                <w:bCs/>
              </w:rPr>
              <w:t>Соблюдение правил поведения в аудитории ППЭ.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</w:pPr>
            <w:r>
              <w:t>Октябрь 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 xml:space="preserve">Директор, </w:t>
            </w:r>
          </w:p>
          <w:p w:rsidR="00D42B67" w:rsidRDefault="00D42B67">
            <w:proofErr w:type="spellStart"/>
            <w:r>
              <w:t>Буружева</w:t>
            </w:r>
            <w:proofErr w:type="spellEnd"/>
            <w:r>
              <w:t xml:space="preserve"> Х.Б.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проведением диагностических работ по предметам в форме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317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директора,</w:t>
            </w:r>
          </w:p>
          <w:p w:rsidR="00D42B67" w:rsidRDefault="00D42B6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 xml:space="preserve">5. Информирование и консультирование по вопросам </w:t>
            </w:r>
            <w:proofErr w:type="gramStart"/>
            <w:r>
              <w:t>связанными</w:t>
            </w:r>
            <w:proofErr w:type="gramEnd"/>
            <w:r>
              <w:t xml:space="preserve"> с  ГИА. Размещение информации на сайте 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317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директора,</w:t>
            </w:r>
          </w:p>
          <w:p w:rsidR="00D42B67" w:rsidRDefault="00D42B6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6. Психологическая подготовка к сочинению; консультирование учащихся, родителей.</w:t>
            </w:r>
          </w:p>
          <w:p w:rsidR="00D42B67" w:rsidRDefault="00D42B67">
            <w:r>
              <w:t xml:space="preserve">Рекомендации по </w:t>
            </w:r>
            <w:proofErr w:type="spellStart"/>
            <w:r>
              <w:t>поготовке</w:t>
            </w:r>
            <w:proofErr w:type="spellEnd"/>
            <w:r>
              <w:t xml:space="preserve"> к сочинению.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317"/>
              <w:jc w:val="center"/>
            </w:pPr>
            <w:proofErr w:type="spellStart"/>
            <w:r>
              <w:t>Декбрь</w:t>
            </w:r>
            <w:proofErr w:type="spellEnd"/>
            <w:r>
              <w:t xml:space="preserve"> 2019г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/>
          <w:p w:rsidR="00D42B67" w:rsidRDefault="00D42B67"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D42B67" w:rsidRDefault="00D42B67"/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7. Организация и проведение 1-го этапа сочинения- допуска к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317"/>
              <w:jc w:val="center"/>
            </w:pPr>
            <w:proofErr w:type="spellStart"/>
            <w:r>
              <w:t>Декбрь</w:t>
            </w:r>
            <w:proofErr w:type="spellEnd"/>
            <w:r>
              <w:t xml:space="preserve"> 2019г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8. Подача заявлений на сдачу ЕГЭ по выбору.</w:t>
            </w:r>
          </w:p>
          <w:p w:rsidR="00D42B67" w:rsidRDefault="00D42B67">
            <w:r>
              <w:t>Организация и проведение разъяснительных бесед с выпускниками и родительской общественностью.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317"/>
              <w:jc w:val="center"/>
            </w:pPr>
            <w:r>
              <w:t>Декабрь 2019г.</w:t>
            </w:r>
          </w:p>
          <w:p w:rsidR="00D42B67" w:rsidRDefault="00D42B67">
            <w:pPr>
              <w:ind w:firstLine="317"/>
              <w:jc w:val="center"/>
            </w:pPr>
            <w:r>
              <w:t>Январь 2020г.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r>
              <w:t>Зам. директора,</w:t>
            </w:r>
          </w:p>
          <w:p w:rsidR="00D42B67" w:rsidRDefault="00D42B6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</w:t>
            </w:r>
          </w:p>
          <w:p w:rsidR="00D42B67" w:rsidRDefault="00D42B67"/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 xml:space="preserve">9.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пробных </w:t>
            </w:r>
            <w:proofErr w:type="spellStart"/>
            <w:r>
              <w:t>внутришкольных</w:t>
            </w:r>
            <w:proofErr w:type="spellEnd"/>
            <w:r>
              <w:t xml:space="preserve"> пробных ОГЭ и ЕГЭ по русскому языку и математике.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317"/>
              <w:jc w:val="center"/>
            </w:pPr>
            <w:r>
              <w:t>Февраль-март 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директора,</w:t>
            </w:r>
          </w:p>
          <w:p w:rsidR="00D42B67" w:rsidRDefault="00D42B6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  <w:rPr>
                <w:bCs/>
              </w:rPr>
            </w:pPr>
            <w:r>
              <w:rPr>
                <w:bCs/>
              </w:rPr>
              <w:t xml:space="preserve">10. Ознакомление родителей и </w:t>
            </w:r>
            <w:r>
              <w:rPr>
                <w:bCs/>
              </w:rPr>
              <w:lastRenderedPageBreak/>
              <w:t>выпускников с результатами пробных тестирований.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</w:pPr>
            <w:r>
              <w:lastRenderedPageBreak/>
              <w:t xml:space="preserve">Февраль-март </w:t>
            </w:r>
            <w:r>
              <w:lastRenderedPageBreak/>
              <w:t>2020г.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lastRenderedPageBreak/>
              <w:t>Директор,</w:t>
            </w:r>
          </w:p>
          <w:p w:rsidR="00D42B67" w:rsidRDefault="00D42B67">
            <w:r>
              <w:lastRenderedPageBreak/>
              <w:t>Зам. директора,</w:t>
            </w:r>
          </w:p>
          <w:p w:rsidR="00D42B67" w:rsidRDefault="00D42B6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  <w:rPr>
                <w:bCs/>
              </w:rPr>
            </w:pPr>
            <w:r>
              <w:rPr>
                <w:bCs/>
              </w:rPr>
              <w:t>11. Встреча с родительской общественностью по вопросам подготовки учащихся к ОГЭ и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right="36"/>
              <w:jc w:val="center"/>
              <w:rPr>
                <w:bCs/>
              </w:rPr>
            </w:pPr>
            <w:r>
              <w:rPr>
                <w:bCs/>
              </w:rPr>
              <w:t>Март-апрель 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 xml:space="preserve">Директор, </w:t>
            </w:r>
          </w:p>
          <w:p w:rsidR="00D42B67" w:rsidRDefault="00D42B6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rPr>
                <w:bCs/>
              </w:rPr>
            </w:pPr>
            <w:r>
              <w:rPr>
                <w:bCs/>
              </w:rPr>
              <w:t>12. Организация и проведение  ГИА выпускников 9,11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right="36" w:firstLine="317"/>
              <w:rPr>
                <w:bCs/>
              </w:rPr>
            </w:pPr>
            <w:r>
              <w:rPr>
                <w:bCs/>
              </w:rPr>
              <w:t>Май-июнь 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директора,</w:t>
            </w:r>
          </w:p>
          <w:p w:rsidR="00D42B67" w:rsidRDefault="00D42B6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13. Ознакомление участников ГИА с результатами</w:t>
            </w:r>
            <w:proofErr w:type="gramStart"/>
            <w:r>
              <w:t xml:space="preserve"> .</w:t>
            </w:r>
            <w:proofErr w:type="gramEnd"/>
            <w:r>
              <w:t xml:space="preserve"> В том числе через республиканский сайт информационной поддержки ЕГЭ 15(</w:t>
            </w:r>
            <w:proofErr w:type="spellStart"/>
            <w:r>
              <w:rPr>
                <w:lang w:val="en-US"/>
              </w:rPr>
              <w:t>ege</w:t>
            </w:r>
            <w:proofErr w:type="spellEnd"/>
            <w:r>
              <w:t>15.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right="36"/>
              <w:jc w:val="center"/>
            </w:pPr>
            <w:r>
              <w:t>Июнь 2020г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Учитель информатики</w:t>
            </w:r>
          </w:p>
        </w:tc>
      </w:tr>
      <w:tr w:rsidR="00D42B67" w:rsidTr="00D42B67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</w:pPr>
            <w:r>
              <w:t>Работа с педагогами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 xml:space="preserve">1.Обсуждение и утверждение планов учителей словесности и точных наук по </w:t>
            </w:r>
            <w:proofErr w:type="spellStart"/>
            <w:r>
              <w:t>поготовке</w:t>
            </w:r>
            <w:proofErr w:type="spellEnd"/>
            <w:r>
              <w:t xml:space="preserve"> к ОГЭ и ЕГЭ на заседаниях школьных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right="36"/>
              <w:jc w:val="center"/>
            </w:pPr>
            <w:r>
              <w:t>Сентябрь 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2.Совещание с учителями-предметниками по вопросам  диагностических работ «Я сдам ЕГЭ»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29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 после проведения.</w:t>
            </w:r>
          </w:p>
          <w:p w:rsidR="00D42B67" w:rsidRDefault="00D42B67">
            <w:pPr>
              <w:ind w:firstLine="29"/>
              <w:jc w:val="center"/>
            </w:pPr>
            <w:r>
              <w:t>Октябрь,</w:t>
            </w:r>
          </w:p>
          <w:p w:rsidR="00D42B67" w:rsidRDefault="00D42B67">
            <w:pPr>
              <w:ind w:firstLine="29"/>
              <w:jc w:val="center"/>
            </w:pPr>
            <w:r>
              <w:t>Ноябрь</w:t>
            </w:r>
          </w:p>
          <w:p w:rsidR="00D42B67" w:rsidRDefault="00D42B67">
            <w:pPr>
              <w:ind w:firstLine="29"/>
              <w:jc w:val="center"/>
            </w:pPr>
            <w:r>
              <w:t>,апрель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pPr>
              <w:ind w:firstLine="29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/>
        </w:tc>
      </w:tr>
      <w:tr w:rsidR="00D42B67" w:rsidTr="00D42B67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pPr>
              <w:jc w:val="center"/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3.Информирование об изменениях по ОГЭ и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pPr>
              <w:ind w:firstLine="29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Зам. директора</w:t>
            </w:r>
          </w:p>
          <w:p w:rsidR="00D42B67" w:rsidRDefault="00D42B67">
            <w:r>
              <w:t>Рук. МО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4. Анализ проведения сочинения допуска к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29"/>
              <w:jc w:val="center"/>
            </w:pPr>
            <w:r>
              <w:t>Декабрь 2019г.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r>
              <w:t>Зам. директора</w:t>
            </w:r>
          </w:p>
          <w:p w:rsidR="00D42B67" w:rsidRDefault="00D42B67"/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both"/>
            </w:pPr>
            <w:r>
              <w:t xml:space="preserve">5. Участие в постоянно действующих семинаров для </w:t>
            </w:r>
            <w:proofErr w:type="spellStart"/>
            <w:r>
              <w:t>учителей-предметниников</w:t>
            </w:r>
            <w:proofErr w:type="spellEnd"/>
            <w:r>
              <w:t xml:space="preserve"> ОУ по методике подготовки учащихся к ОГЭ и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Учителя-предметники.</w:t>
            </w:r>
          </w:p>
        </w:tc>
      </w:tr>
      <w:tr w:rsidR="00D42B67" w:rsidTr="00D42B67">
        <w:trPr>
          <w:trHeight w:val="82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6.Контроль подготовки к ОГЭ и ЕГЭ.</w:t>
            </w:r>
          </w:p>
          <w:p w:rsidR="00D42B67" w:rsidRDefault="00D42B67">
            <w:pPr>
              <w:pStyle w:val="a3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Мониторинг успеваемости по предметам. Выбираемых на экзамен в форме ОГЭ и ЕГЭ.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Январь-февраль 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</w:t>
            </w:r>
          </w:p>
        </w:tc>
      </w:tr>
      <w:tr w:rsidR="00D42B67" w:rsidTr="00D42B67">
        <w:trPr>
          <w:trHeight w:val="1119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rPr>
                <w:bCs/>
              </w:rPr>
            </w:pPr>
            <w:r>
              <w:rPr>
                <w:bCs/>
              </w:rPr>
              <w:t>7. Педсовет по теме: «Результаты тренировочных ОГЭ и ЕГЭ»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317"/>
              <w:jc w:val="center"/>
              <w:rPr>
                <w:bCs/>
              </w:rPr>
            </w:pPr>
            <w:r>
              <w:rPr>
                <w:bCs/>
              </w:rPr>
              <w:t>Февраль 2020г.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r>
              <w:t>Директор,</w:t>
            </w:r>
          </w:p>
          <w:p w:rsidR="00D42B67" w:rsidRDefault="00D42B67"/>
        </w:tc>
      </w:tr>
      <w:tr w:rsidR="00D42B67" w:rsidTr="00D42B67">
        <w:trPr>
          <w:trHeight w:val="131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rPr>
                <w:bCs/>
              </w:rPr>
            </w:pPr>
            <w:r>
              <w:rPr>
                <w:bCs/>
              </w:rPr>
              <w:t>8. Осуществление контроля за качественным и своевременным формированием базы данных участников ОГЭ и ЕГЭ и организаторов ОГЭ и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317"/>
              <w:jc w:val="center"/>
              <w:rPr>
                <w:bCs/>
              </w:rPr>
            </w:pPr>
            <w:r>
              <w:rPr>
                <w:bCs/>
              </w:rPr>
              <w:t>Ноябрь 2019 г.</w:t>
            </w:r>
          </w:p>
          <w:p w:rsidR="00D42B67" w:rsidRDefault="00D42B67">
            <w:pPr>
              <w:ind w:firstLine="317"/>
              <w:jc w:val="center"/>
              <w:rPr>
                <w:bCs/>
              </w:rPr>
            </w:pPr>
            <w:r>
              <w:rPr>
                <w:bCs/>
              </w:rPr>
              <w:t>Январь 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rPr>
                <w:bCs/>
              </w:rPr>
            </w:pPr>
            <w:r>
              <w:rPr>
                <w:bCs/>
              </w:rPr>
              <w:t xml:space="preserve">.9. Приказ о проведении первого </w:t>
            </w:r>
            <w:proofErr w:type="spellStart"/>
            <w:r>
              <w:rPr>
                <w:bCs/>
              </w:rPr>
              <w:t>этапв</w:t>
            </w:r>
            <w:proofErr w:type="spellEnd"/>
            <w:r>
              <w:rPr>
                <w:bCs/>
              </w:rPr>
              <w:t xml:space="preserve"> сочинения-допуска к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317"/>
              <w:jc w:val="center"/>
              <w:rPr>
                <w:bCs/>
              </w:rPr>
            </w:pPr>
            <w:r>
              <w:rPr>
                <w:bCs/>
              </w:rPr>
              <w:t>Декабрь 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pPr>
              <w:rPr>
                <w:i/>
                <w:u w:val="single"/>
              </w:rPr>
            </w:pPr>
            <w:r>
              <w:t>Зам. директора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rPr>
                <w:bCs/>
              </w:rPr>
            </w:pPr>
            <w:r>
              <w:rPr>
                <w:bCs/>
              </w:rPr>
              <w:t xml:space="preserve">10.. Приказ о проведении тренировочных ОГЭ и ЕГЭ по </w:t>
            </w:r>
            <w:r>
              <w:rPr>
                <w:bCs/>
              </w:rPr>
              <w:lastRenderedPageBreak/>
              <w:t>русскому языку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математике и предметов по выбору.</w:t>
            </w:r>
          </w:p>
          <w:p w:rsidR="00D42B67" w:rsidRDefault="00D42B67">
            <w:pPr>
              <w:rPr>
                <w:bCs/>
              </w:rPr>
            </w:pPr>
            <w:r>
              <w:rPr>
                <w:bCs/>
              </w:rPr>
              <w:t>11.Ознакомление педагогов с приказом. Мин. Обр</w:t>
            </w:r>
            <w:proofErr w:type="gramStart"/>
            <w:r>
              <w:rPr>
                <w:bCs/>
              </w:rPr>
              <w:t>.и</w:t>
            </w:r>
            <w:proofErr w:type="gramEnd"/>
            <w:r>
              <w:rPr>
                <w:bCs/>
              </w:rPr>
              <w:t xml:space="preserve"> науки РФ «Об утверждении единого расписания и продолжительности ОГЭ и ЕГЭ по каждому предмету»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67" w:rsidRDefault="00D42B67">
            <w:pPr>
              <w:ind w:firstLine="31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Январь 2020 г.</w:t>
            </w:r>
          </w:p>
          <w:p w:rsidR="00D42B67" w:rsidRDefault="00D42B67">
            <w:pPr>
              <w:ind w:firstLine="317"/>
              <w:jc w:val="center"/>
              <w:rPr>
                <w:bCs/>
              </w:rPr>
            </w:pPr>
          </w:p>
          <w:p w:rsidR="00D42B67" w:rsidRDefault="00D42B67">
            <w:pPr>
              <w:ind w:firstLine="317"/>
              <w:jc w:val="center"/>
              <w:rPr>
                <w:bCs/>
              </w:rPr>
            </w:pPr>
          </w:p>
          <w:p w:rsidR="00D42B67" w:rsidRDefault="00D42B67">
            <w:pPr>
              <w:ind w:firstLine="317"/>
              <w:jc w:val="center"/>
              <w:rPr>
                <w:bCs/>
              </w:rPr>
            </w:pPr>
          </w:p>
          <w:p w:rsidR="00D42B67" w:rsidRDefault="00D42B67">
            <w:pPr>
              <w:ind w:firstLine="317"/>
              <w:jc w:val="center"/>
              <w:rPr>
                <w:bCs/>
              </w:rPr>
            </w:pPr>
          </w:p>
          <w:p w:rsidR="00D42B67" w:rsidRDefault="00D42B67">
            <w:pPr>
              <w:ind w:firstLine="317"/>
              <w:jc w:val="center"/>
              <w:rPr>
                <w:bCs/>
              </w:rPr>
            </w:pPr>
            <w:r>
              <w:rPr>
                <w:bCs/>
              </w:rPr>
              <w:t>Март 2020г.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lastRenderedPageBreak/>
              <w:t>Директор,</w:t>
            </w:r>
          </w:p>
          <w:p w:rsidR="00D42B67" w:rsidRDefault="00D42B67">
            <w:pPr>
              <w:rPr>
                <w:i/>
                <w:u w:val="single"/>
              </w:rPr>
            </w:pPr>
            <w:r>
              <w:t>Зам. директора</w:t>
            </w:r>
          </w:p>
        </w:tc>
      </w:tr>
      <w:tr w:rsidR="00D42B67" w:rsidTr="00D42B6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>
            <w:pPr>
              <w:rPr>
                <w:spacing w:val="-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67" w:rsidRDefault="00D42B67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rPr>
                <w:bCs/>
              </w:rPr>
            </w:pPr>
            <w:r>
              <w:rPr>
                <w:bCs/>
              </w:rPr>
              <w:t xml:space="preserve">12. Подготовка приказа о допуске учащихся 9 и 11 классов к сдаче ОГЭ и ЕГЭ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pPr>
              <w:ind w:firstLine="317"/>
              <w:jc w:val="center"/>
              <w:rPr>
                <w:bCs/>
              </w:rPr>
            </w:pPr>
            <w:r>
              <w:rPr>
                <w:bCs/>
              </w:rPr>
              <w:t>Май 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B67" w:rsidRDefault="00D42B67">
            <w:r>
              <w:t>Директор,</w:t>
            </w:r>
          </w:p>
          <w:p w:rsidR="00D42B67" w:rsidRDefault="00D42B67">
            <w:r>
              <w:t>Зам. директора</w:t>
            </w:r>
          </w:p>
        </w:tc>
      </w:tr>
    </w:tbl>
    <w:p w:rsidR="00D42B67" w:rsidRDefault="00D42B67" w:rsidP="00D42B67">
      <w:pPr>
        <w:tabs>
          <w:tab w:val="left" w:pos="6837"/>
        </w:tabs>
        <w:jc w:val="center"/>
        <w:rPr>
          <w:i/>
        </w:rPr>
      </w:pPr>
    </w:p>
    <w:p w:rsidR="00D42B67" w:rsidRDefault="00D42B67" w:rsidP="00D42B67">
      <w:pPr>
        <w:tabs>
          <w:tab w:val="left" w:pos="6837"/>
        </w:tabs>
        <w:jc w:val="center"/>
        <w:rPr>
          <w:i/>
        </w:rPr>
      </w:pPr>
    </w:p>
    <w:p w:rsidR="00D42B67" w:rsidRDefault="00D42B67" w:rsidP="00D42B67">
      <w:pPr>
        <w:tabs>
          <w:tab w:val="left" w:pos="6837"/>
        </w:tabs>
        <w:jc w:val="center"/>
        <w:rPr>
          <w:i/>
        </w:rPr>
      </w:pPr>
    </w:p>
    <w:p w:rsidR="00D42B67" w:rsidRDefault="00D42B67"/>
    <w:sectPr w:rsidR="00D42B67" w:rsidSect="00E8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D42B67"/>
    <w:rsid w:val="00BC4BB3"/>
    <w:rsid w:val="00D42B67"/>
    <w:rsid w:val="00E8642D"/>
    <w:rsid w:val="00ED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2B67"/>
    <w:pPr>
      <w:tabs>
        <w:tab w:val="right" w:pos="10205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42B6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Bodytext">
    <w:name w:val="Body text_"/>
    <w:link w:val="11"/>
    <w:locked/>
    <w:rsid w:val="00D42B67"/>
    <w:rPr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Bodytext"/>
    <w:rsid w:val="00D42B67"/>
    <w:pPr>
      <w:shd w:val="clear" w:color="auto" w:fill="FFFFFF"/>
      <w:spacing w:after="600" w:line="0" w:lineRule="atLeas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2020-01-18T06:46:00Z</dcterms:created>
  <dcterms:modified xsi:type="dcterms:W3CDTF">2020-01-18T06:46:00Z</dcterms:modified>
</cp:coreProperties>
</file>