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20" w:rsidRDefault="00D10720" w:rsidP="0034750F">
      <w:pPr>
        <w:jc w:val="center"/>
        <w:rPr>
          <w:b/>
          <w:sz w:val="32"/>
          <w:szCs w:val="32"/>
        </w:rPr>
      </w:pPr>
    </w:p>
    <w:p w:rsidR="00D10720" w:rsidRDefault="00D10720" w:rsidP="0034750F">
      <w:pPr>
        <w:jc w:val="center"/>
        <w:rPr>
          <w:b/>
          <w:sz w:val="32"/>
          <w:szCs w:val="32"/>
        </w:rPr>
      </w:pPr>
    </w:p>
    <w:p w:rsidR="00D10720" w:rsidRDefault="00D10720" w:rsidP="00D10720">
      <w:pPr>
        <w:jc w:val="center"/>
        <w:rPr>
          <w:b/>
          <w:sz w:val="32"/>
          <w:szCs w:val="32"/>
        </w:rPr>
      </w:pPr>
      <w:r w:rsidRPr="00D10720">
        <w:rPr>
          <w:b/>
          <w:sz w:val="32"/>
          <w:szCs w:val="32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56.25pt" o:ole="">
            <v:imagedata r:id="rId7" o:title=""/>
          </v:shape>
          <o:OLEObject Type="Embed" ProgID="Acrobat.Document.DC" ShapeID="_x0000_i1025" DrawAspect="Content" ObjectID="_1764053566" r:id="rId8"/>
        </w:object>
      </w:r>
    </w:p>
    <w:p w:rsidR="00D10720" w:rsidRDefault="00D10720" w:rsidP="00D10720">
      <w:pPr>
        <w:rPr>
          <w:b/>
          <w:sz w:val="32"/>
          <w:szCs w:val="32"/>
        </w:rPr>
      </w:pPr>
    </w:p>
    <w:p w:rsidR="00D10720" w:rsidRDefault="00D10720" w:rsidP="0034750F">
      <w:pPr>
        <w:jc w:val="center"/>
        <w:rPr>
          <w:b/>
          <w:sz w:val="32"/>
          <w:szCs w:val="32"/>
        </w:rPr>
      </w:pPr>
    </w:p>
    <w:p w:rsidR="0034750F" w:rsidRDefault="00D10720" w:rsidP="00D107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 w:rsidR="0034750F">
        <w:rPr>
          <w:b/>
          <w:sz w:val="32"/>
          <w:szCs w:val="32"/>
        </w:rPr>
        <w:t>Содержание</w:t>
      </w:r>
    </w:p>
    <w:p w:rsidR="0034750F" w:rsidRDefault="0034750F" w:rsidP="0034750F">
      <w:pPr>
        <w:jc w:val="center"/>
        <w:rPr>
          <w:b/>
          <w:sz w:val="32"/>
          <w:szCs w:val="32"/>
        </w:rPr>
      </w:pPr>
    </w:p>
    <w:p w:rsidR="0034750F" w:rsidRPr="009A2E5E" w:rsidRDefault="0034750F" w:rsidP="0034750F">
      <w:pPr>
        <w:jc w:val="center"/>
        <w:rPr>
          <w:b/>
          <w:sz w:val="32"/>
          <w:szCs w:val="32"/>
        </w:rPr>
      </w:pPr>
    </w:p>
    <w:tbl>
      <w:tblPr>
        <w:tblW w:w="9770" w:type="dxa"/>
        <w:tblLook w:val="01E0"/>
      </w:tblPr>
      <w:tblGrid>
        <w:gridCol w:w="8748"/>
        <w:gridCol w:w="1022"/>
      </w:tblGrid>
      <w:tr w:rsidR="0034750F" w:rsidRPr="00CC73DE" w:rsidTr="006F0888">
        <w:tc>
          <w:tcPr>
            <w:tcW w:w="8748" w:type="dxa"/>
            <w:shd w:val="clear" w:color="auto" w:fill="auto"/>
          </w:tcPr>
          <w:p w:rsidR="0034750F" w:rsidRPr="00CC73DE" w:rsidRDefault="0034750F" w:rsidP="006F0888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022" w:type="dxa"/>
            <w:shd w:val="clear" w:color="auto" w:fill="auto"/>
          </w:tcPr>
          <w:p w:rsidR="0034750F" w:rsidRPr="00CC73DE" w:rsidRDefault="0034750F" w:rsidP="006F0888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4750F" w:rsidRPr="00CC73DE" w:rsidTr="006F0888">
        <w:tc>
          <w:tcPr>
            <w:tcW w:w="8748" w:type="dxa"/>
            <w:shd w:val="clear" w:color="auto" w:fill="auto"/>
          </w:tcPr>
          <w:p w:rsidR="0034750F" w:rsidRPr="00CC73DE" w:rsidRDefault="0034750F" w:rsidP="006F0888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>Паспорт  Программы развития школы</w:t>
            </w:r>
          </w:p>
        </w:tc>
        <w:tc>
          <w:tcPr>
            <w:tcW w:w="1022" w:type="dxa"/>
            <w:shd w:val="clear" w:color="auto" w:fill="auto"/>
          </w:tcPr>
          <w:p w:rsidR="0034750F" w:rsidRPr="00CC73DE" w:rsidRDefault="0034750F" w:rsidP="006F0888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4750F" w:rsidRPr="00CC73DE" w:rsidTr="006F0888">
        <w:tc>
          <w:tcPr>
            <w:tcW w:w="8748" w:type="dxa"/>
            <w:shd w:val="clear" w:color="auto" w:fill="auto"/>
          </w:tcPr>
          <w:p w:rsidR="0034750F" w:rsidRPr="00CC73DE" w:rsidRDefault="0034750F" w:rsidP="006F0888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>1. Информация об образовательной организации</w:t>
            </w:r>
          </w:p>
        </w:tc>
        <w:tc>
          <w:tcPr>
            <w:tcW w:w="1022" w:type="dxa"/>
            <w:shd w:val="clear" w:color="auto" w:fill="auto"/>
          </w:tcPr>
          <w:p w:rsidR="0034750F" w:rsidRPr="00CC73DE" w:rsidRDefault="0034750F" w:rsidP="006F0888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34750F" w:rsidRPr="00CC73DE" w:rsidTr="006F0888">
        <w:tc>
          <w:tcPr>
            <w:tcW w:w="8748" w:type="dxa"/>
            <w:shd w:val="clear" w:color="auto" w:fill="auto"/>
          </w:tcPr>
          <w:p w:rsidR="0034750F" w:rsidRPr="00CC73DE" w:rsidRDefault="0034750F" w:rsidP="006F0888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 xml:space="preserve">2. </w:t>
            </w:r>
            <w:r w:rsidRPr="00CC73DE">
              <w:rPr>
                <w:bCs/>
                <w:sz w:val="28"/>
                <w:szCs w:val="28"/>
              </w:rPr>
              <w:t>SWOT-анализ потенциала развития школы</w:t>
            </w:r>
          </w:p>
        </w:tc>
        <w:tc>
          <w:tcPr>
            <w:tcW w:w="1022" w:type="dxa"/>
            <w:shd w:val="clear" w:color="auto" w:fill="auto"/>
          </w:tcPr>
          <w:p w:rsidR="0034750F" w:rsidRPr="00CC73DE" w:rsidRDefault="0034750F" w:rsidP="006F0888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b/>
                <w:sz w:val="28"/>
                <w:szCs w:val="28"/>
              </w:rPr>
              <w:t>1</w:t>
            </w:r>
            <w:r w:rsidR="005D31BC">
              <w:rPr>
                <w:b/>
                <w:sz w:val="28"/>
                <w:szCs w:val="28"/>
              </w:rPr>
              <w:t>1</w:t>
            </w:r>
          </w:p>
        </w:tc>
      </w:tr>
      <w:tr w:rsidR="0034750F" w:rsidRPr="00CC73DE" w:rsidTr="006F0888">
        <w:tc>
          <w:tcPr>
            <w:tcW w:w="8748" w:type="dxa"/>
            <w:shd w:val="clear" w:color="auto" w:fill="auto"/>
          </w:tcPr>
          <w:p w:rsidR="0034750F" w:rsidRPr="00CC73DE" w:rsidRDefault="0034750F" w:rsidP="006F0888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>3. Концепция развития школы</w:t>
            </w:r>
          </w:p>
        </w:tc>
        <w:tc>
          <w:tcPr>
            <w:tcW w:w="1022" w:type="dxa"/>
            <w:shd w:val="clear" w:color="auto" w:fill="auto"/>
          </w:tcPr>
          <w:p w:rsidR="0034750F" w:rsidRPr="00CC73DE" w:rsidRDefault="0034750F" w:rsidP="006F0888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D31BC">
              <w:rPr>
                <w:b/>
                <w:sz w:val="28"/>
                <w:szCs w:val="28"/>
              </w:rPr>
              <w:t>8</w:t>
            </w:r>
          </w:p>
        </w:tc>
      </w:tr>
      <w:tr w:rsidR="0034750F" w:rsidRPr="00CC73DE" w:rsidTr="006F0888">
        <w:tc>
          <w:tcPr>
            <w:tcW w:w="8748" w:type="dxa"/>
            <w:shd w:val="clear" w:color="auto" w:fill="auto"/>
          </w:tcPr>
          <w:p w:rsidR="0034750F" w:rsidRPr="00CC73DE" w:rsidRDefault="0034750F" w:rsidP="006F0888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bCs/>
                <w:sz w:val="28"/>
                <w:szCs w:val="28"/>
              </w:rPr>
              <w:t xml:space="preserve">       Модель школы – 202</w:t>
            </w:r>
            <w:r w:rsidR="00E56F0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22" w:type="dxa"/>
            <w:shd w:val="clear" w:color="auto" w:fill="auto"/>
          </w:tcPr>
          <w:p w:rsidR="0034750F" w:rsidRPr="00CC73DE" w:rsidRDefault="005D31BC" w:rsidP="006F0888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34750F" w:rsidRPr="00CC73DE" w:rsidTr="006F0888">
        <w:tc>
          <w:tcPr>
            <w:tcW w:w="8748" w:type="dxa"/>
            <w:shd w:val="clear" w:color="auto" w:fill="auto"/>
          </w:tcPr>
          <w:p w:rsidR="0034750F" w:rsidRPr="00CC73DE" w:rsidRDefault="0034750F" w:rsidP="006F0888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bCs/>
                <w:sz w:val="28"/>
                <w:szCs w:val="28"/>
              </w:rPr>
              <w:t xml:space="preserve">       Модель педагога школы – 202</w:t>
            </w:r>
            <w:r w:rsidR="00E56F0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22" w:type="dxa"/>
            <w:shd w:val="clear" w:color="auto" w:fill="auto"/>
          </w:tcPr>
          <w:p w:rsidR="0034750F" w:rsidRPr="00CC73DE" w:rsidRDefault="005D31BC" w:rsidP="006F0888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34750F" w:rsidRPr="00CC73DE" w:rsidTr="006F0888">
        <w:tc>
          <w:tcPr>
            <w:tcW w:w="8748" w:type="dxa"/>
            <w:shd w:val="clear" w:color="auto" w:fill="auto"/>
          </w:tcPr>
          <w:p w:rsidR="0034750F" w:rsidRPr="00CC73DE" w:rsidRDefault="0034750F" w:rsidP="006F0888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 xml:space="preserve">       Модель выпускника школы- 202</w:t>
            </w:r>
            <w:r w:rsidR="00E56F0C">
              <w:rPr>
                <w:sz w:val="28"/>
                <w:szCs w:val="28"/>
              </w:rPr>
              <w:t>5</w:t>
            </w:r>
          </w:p>
        </w:tc>
        <w:tc>
          <w:tcPr>
            <w:tcW w:w="1022" w:type="dxa"/>
            <w:shd w:val="clear" w:color="auto" w:fill="auto"/>
          </w:tcPr>
          <w:p w:rsidR="0034750F" w:rsidRPr="00CC73DE" w:rsidRDefault="0034750F" w:rsidP="006F0888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D31BC">
              <w:rPr>
                <w:b/>
                <w:sz w:val="28"/>
                <w:szCs w:val="28"/>
              </w:rPr>
              <w:t>0</w:t>
            </w:r>
          </w:p>
        </w:tc>
      </w:tr>
      <w:tr w:rsidR="0034750F" w:rsidRPr="00CC73DE" w:rsidTr="006F0888">
        <w:tc>
          <w:tcPr>
            <w:tcW w:w="8748" w:type="dxa"/>
            <w:shd w:val="clear" w:color="auto" w:fill="auto"/>
          </w:tcPr>
          <w:p w:rsidR="0034750F" w:rsidRPr="00CC73DE" w:rsidRDefault="0034750F" w:rsidP="006F0888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 xml:space="preserve">       Миссия школы</w:t>
            </w:r>
          </w:p>
        </w:tc>
        <w:tc>
          <w:tcPr>
            <w:tcW w:w="1022" w:type="dxa"/>
            <w:shd w:val="clear" w:color="auto" w:fill="auto"/>
          </w:tcPr>
          <w:p w:rsidR="0034750F" w:rsidRPr="00CC73DE" w:rsidRDefault="0034750F" w:rsidP="006F0888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b/>
                <w:sz w:val="28"/>
                <w:szCs w:val="28"/>
              </w:rPr>
              <w:t>2</w:t>
            </w:r>
            <w:r w:rsidR="005D31BC">
              <w:rPr>
                <w:b/>
                <w:sz w:val="28"/>
                <w:szCs w:val="28"/>
              </w:rPr>
              <w:t>1</w:t>
            </w:r>
          </w:p>
        </w:tc>
      </w:tr>
      <w:tr w:rsidR="0034750F" w:rsidRPr="00CC73DE" w:rsidTr="006F0888">
        <w:tc>
          <w:tcPr>
            <w:tcW w:w="8748" w:type="dxa"/>
            <w:shd w:val="clear" w:color="auto" w:fill="auto"/>
          </w:tcPr>
          <w:p w:rsidR="0034750F" w:rsidRPr="00CC73DE" w:rsidRDefault="0034750F" w:rsidP="006F0888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>4. Основные направления реализации программы развития школы</w:t>
            </w:r>
          </w:p>
        </w:tc>
        <w:tc>
          <w:tcPr>
            <w:tcW w:w="1022" w:type="dxa"/>
            <w:shd w:val="clear" w:color="auto" w:fill="auto"/>
          </w:tcPr>
          <w:p w:rsidR="0034750F" w:rsidRPr="00CC73DE" w:rsidRDefault="0034750F" w:rsidP="006F0888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D31BC">
              <w:rPr>
                <w:b/>
                <w:sz w:val="28"/>
                <w:szCs w:val="28"/>
              </w:rPr>
              <w:t>1</w:t>
            </w:r>
          </w:p>
        </w:tc>
      </w:tr>
      <w:tr w:rsidR="0034750F" w:rsidRPr="00CC73DE" w:rsidTr="006F0888">
        <w:tc>
          <w:tcPr>
            <w:tcW w:w="8748" w:type="dxa"/>
            <w:shd w:val="clear" w:color="auto" w:fill="auto"/>
          </w:tcPr>
          <w:p w:rsidR="0034750F" w:rsidRPr="00CC73DE" w:rsidRDefault="0034750F" w:rsidP="006F0888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bCs/>
                <w:sz w:val="28"/>
                <w:szCs w:val="28"/>
              </w:rPr>
              <w:t xml:space="preserve">    4.1.  ФГОС: образовательный стандарт в действии</w:t>
            </w:r>
          </w:p>
        </w:tc>
        <w:tc>
          <w:tcPr>
            <w:tcW w:w="1022" w:type="dxa"/>
            <w:shd w:val="clear" w:color="auto" w:fill="auto"/>
          </w:tcPr>
          <w:p w:rsidR="0034750F" w:rsidRPr="00CC73DE" w:rsidRDefault="0034750F" w:rsidP="006F0888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D31BC">
              <w:rPr>
                <w:b/>
                <w:sz w:val="28"/>
                <w:szCs w:val="28"/>
              </w:rPr>
              <w:t>1</w:t>
            </w:r>
          </w:p>
        </w:tc>
      </w:tr>
      <w:tr w:rsidR="0034750F" w:rsidRPr="00CC73DE" w:rsidTr="006F0888">
        <w:tc>
          <w:tcPr>
            <w:tcW w:w="8748" w:type="dxa"/>
            <w:shd w:val="clear" w:color="auto" w:fill="auto"/>
          </w:tcPr>
          <w:p w:rsidR="0034750F" w:rsidRPr="00CC73DE" w:rsidRDefault="0034750F" w:rsidP="006F0888">
            <w:pPr>
              <w:jc w:val="both"/>
              <w:rPr>
                <w:b/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 xml:space="preserve">    4.2.  </w:t>
            </w:r>
            <w:r w:rsidRPr="00CC73DE">
              <w:rPr>
                <w:bCs/>
                <w:sz w:val="28"/>
                <w:szCs w:val="28"/>
              </w:rPr>
              <w:t>Повышение качества образования</w:t>
            </w:r>
          </w:p>
        </w:tc>
        <w:tc>
          <w:tcPr>
            <w:tcW w:w="1022" w:type="dxa"/>
            <w:shd w:val="clear" w:color="auto" w:fill="auto"/>
          </w:tcPr>
          <w:p w:rsidR="0034750F" w:rsidRPr="00CC73DE" w:rsidRDefault="0034750F" w:rsidP="006F08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D31BC">
              <w:rPr>
                <w:b/>
                <w:sz w:val="28"/>
                <w:szCs w:val="28"/>
              </w:rPr>
              <w:t>4</w:t>
            </w:r>
          </w:p>
        </w:tc>
      </w:tr>
      <w:tr w:rsidR="0034750F" w:rsidRPr="00CC73DE" w:rsidTr="006F0888">
        <w:tc>
          <w:tcPr>
            <w:tcW w:w="8748" w:type="dxa"/>
            <w:shd w:val="clear" w:color="auto" w:fill="auto"/>
          </w:tcPr>
          <w:p w:rsidR="0034750F" w:rsidRPr="00CC73DE" w:rsidRDefault="0034750F" w:rsidP="006F08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</w:tcPr>
          <w:p w:rsidR="0034750F" w:rsidRPr="00CC73DE" w:rsidRDefault="0034750F" w:rsidP="006F088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4750F" w:rsidRPr="00CC73DE" w:rsidTr="006F0888">
        <w:tc>
          <w:tcPr>
            <w:tcW w:w="8748" w:type="dxa"/>
            <w:shd w:val="clear" w:color="auto" w:fill="auto"/>
          </w:tcPr>
          <w:p w:rsidR="0034750F" w:rsidRPr="00CC73DE" w:rsidRDefault="005D31BC" w:rsidP="006F08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4.3</w:t>
            </w:r>
            <w:r w:rsidR="0034750F" w:rsidRPr="00CC73DE">
              <w:rPr>
                <w:bCs/>
                <w:sz w:val="28"/>
                <w:szCs w:val="28"/>
              </w:rPr>
              <w:t>.  Гражданско-правовое образование и воспитание обучающихся</w:t>
            </w:r>
          </w:p>
        </w:tc>
        <w:tc>
          <w:tcPr>
            <w:tcW w:w="1022" w:type="dxa"/>
            <w:shd w:val="clear" w:color="auto" w:fill="auto"/>
          </w:tcPr>
          <w:p w:rsidR="0034750F" w:rsidRPr="00CC73DE" w:rsidRDefault="0034750F" w:rsidP="006F08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D31BC">
              <w:rPr>
                <w:b/>
                <w:sz w:val="28"/>
                <w:szCs w:val="28"/>
              </w:rPr>
              <w:t>5</w:t>
            </w:r>
          </w:p>
        </w:tc>
      </w:tr>
      <w:tr w:rsidR="0034750F" w:rsidRPr="00CC73DE" w:rsidTr="006F0888">
        <w:tc>
          <w:tcPr>
            <w:tcW w:w="8748" w:type="dxa"/>
            <w:shd w:val="clear" w:color="auto" w:fill="auto"/>
          </w:tcPr>
          <w:p w:rsidR="0034750F" w:rsidRPr="00CC73DE" w:rsidRDefault="005D31BC" w:rsidP="006F08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4.4</w:t>
            </w:r>
            <w:r w:rsidR="0034750F" w:rsidRPr="00CC73DE">
              <w:rPr>
                <w:bCs/>
                <w:sz w:val="28"/>
                <w:szCs w:val="28"/>
              </w:rPr>
              <w:t>.  Сохранение и укрепление физического и психического здоровья детей   в процессе обучения</w:t>
            </w:r>
          </w:p>
        </w:tc>
        <w:tc>
          <w:tcPr>
            <w:tcW w:w="1022" w:type="dxa"/>
            <w:shd w:val="clear" w:color="auto" w:fill="auto"/>
          </w:tcPr>
          <w:p w:rsidR="0034750F" w:rsidRPr="00CC73DE" w:rsidRDefault="005D31BC" w:rsidP="006F0888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34750F" w:rsidRPr="00CC73DE" w:rsidTr="006F0888">
        <w:tc>
          <w:tcPr>
            <w:tcW w:w="8748" w:type="dxa"/>
            <w:shd w:val="clear" w:color="auto" w:fill="auto"/>
          </w:tcPr>
          <w:p w:rsidR="0034750F" w:rsidRPr="00CC73DE" w:rsidRDefault="005D31BC" w:rsidP="006F0888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4.5</w:t>
            </w:r>
            <w:r w:rsidR="0034750F" w:rsidRPr="00CC73DE">
              <w:rPr>
                <w:bCs/>
                <w:sz w:val="28"/>
                <w:szCs w:val="28"/>
              </w:rPr>
              <w:t>. Развитие информационной среды школы</w:t>
            </w:r>
          </w:p>
        </w:tc>
        <w:tc>
          <w:tcPr>
            <w:tcW w:w="1022" w:type="dxa"/>
            <w:shd w:val="clear" w:color="auto" w:fill="auto"/>
          </w:tcPr>
          <w:p w:rsidR="0034750F" w:rsidRPr="00CC73DE" w:rsidRDefault="0034750F" w:rsidP="006F0888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D31BC">
              <w:rPr>
                <w:b/>
                <w:sz w:val="28"/>
                <w:szCs w:val="28"/>
              </w:rPr>
              <w:t>1</w:t>
            </w:r>
          </w:p>
        </w:tc>
      </w:tr>
      <w:tr w:rsidR="0034750F" w:rsidRPr="00CC73DE" w:rsidTr="006F0888">
        <w:tc>
          <w:tcPr>
            <w:tcW w:w="8748" w:type="dxa"/>
            <w:shd w:val="clear" w:color="auto" w:fill="auto"/>
          </w:tcPr>
          <w:p w:rsidR="0034750F" w:rsidRPr="00CC73DE" w:rsidRDefault="005D31BC" w:rsidP="006F0888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4.6</w:t>
            </w:r>
            <w:r w:rsidR="0034750F" w:rsidRPr="00CC73DE">
              <w:rPr>
                <w:sz w:val="28"/>
                <w:szCs w:val="28"/>
              </w:rPr>
              <w:t>. Инклюзивное образование в школе</w:t>
            </w:r>
          </w:p>
        </w:tc>
        <w:tc>
          <w:tcPr>
            <w:tcW w:w="1022" w:type="dxa"/>
            <w:shd w:val="clear" w:color="auto" w:fill="auto"/>
          </w:tcPr>
          <w:p w:rsidR="0034750F" w:rsidRPr="00CC73DE" w:rsidRDefault="0034750F" w:rsidP="006F0888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D31BC">
              <w:rPr>
                <w:b/>
                <w:sz w:val="28"/>
                <w:szCs w:val="28"/>
              </w:rPr>
              <w:t>3</w:t>
            </w:r>
          </w:p>
        </w:tc>
      </w:tr>
      <w:tr w:rsidR="0034750F" w:rsidRPr="00CC73DE" w:rsidTr="006F0888">
        <w:tc>
          <w:tcPr>
            <w:tcW w:w="8748" w:type="dxa"/>
            <w:shd w:val="clear" w:color="auto" w:fill="auto"/>
          </w:tcPr>
          <w:p w:rsidR="0034750F" w:rsidRPr="00CC73DE" w:rsidRDefault="005D31BC" w:rsidP="006F0888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4. 7</w:t>
            </w:r>
            <w:r w:rsidR="0034750F" w:rsidRPr="00CC73DE">
              <w:rPr>
                <w:bCs/>
                <w:sz w:val="28"/>
                <w:szCs w:val="28"/>
              </w:rPr>
              <w:t>. Развитие системы государственно-общественного управления</w:t>
            </w:r>
          </w:p>
        </w:tc>
        <w:tc>
          <w:tcPr>
            <w:tcW w:w="1022" w:type="dxa"/>
            <w:shd w:val="clear" w:color="auto" w:fill="auto"/>
          </w:tcPr>
          <w:p w:rsidR="0034750F" w:rsidRPr="00CC73DE" w:rsidRDefault="0034750F" w:rsidP="006F0888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D31BC">
              <w:rPr>
                <w:b/>
                <w:sz w:val="28"/>
                <w:szCs w:val="28"/>
              </w:rPr>
              <w:t>7</w:t>
            </w:r>
          </w:p>
        </w:tc>
      </w:tr>
      <w:tr w:rsidR="0034750F" w:rsidRPr="00CC73DE" w:rsidTr="006F0888">
        <w:tc>
          <w:tcPr>
            <w:tcW w:w="8748" w:type="dxa"/>
            <w:shd w:val="clear" w:color="auto" w:fill="auto"/>
          </w:tcPr>
          <w:p w:rsidR="0034750F" w:rsidRPr="00CC73DE" w:rsidRDefault="0034750F" w:rsidP="006F0888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>5. Система мер по минимизации рисков реализации Программы</w:t>
            </w:r>
          </w:p>
        </w:tc>
        <w:tc>
          <w:tcPr>
            <w:tcW w:w="1022" w:type="dxa"/>
            <w:shd w:val="clear" w:color="auto" w:fill="auto"/>
          </w:tcPr>
          <w:p w:rsidR="0034750F" w:rsidRPr="00CC73DE" w:rsidRDefault="005D31BC" w:rsidP="006F0888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</w:tr>
      <w:tr w:rsidR="0034750F" w:rsidRPr="00CC73DE" w:rsidTr="006F0888">
        <w:tc>
          <w:tcPr>
            <w:tcW w:w="8748" w:type="dxa"/>
            <w:shd w:val="clear" w:color="auto" w:fill="auto"/>
          </w:tcPr>
          <w:p w:rsidR="0034750F" w:rsidRPr="00CC73DE" w:rsidRDefault="0034750F" w:rsidP="006F0888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>6. Ожидаемые результаты реализации  Программы развития</w:t>
            </w:r>
          </w:p>
        </w:tc>
        <w:tc>
          <w:tcPr>
            <w:tcW w:w="1022" w:type="dxa"/>
            <w:shd w:val="clear" w:color="auto" w:fill="auto"/>
          </w:tcPr>
          <w:p w:rsidR="0034750F" w:rsidRPr="00CC73DE" w:rsidRDefault="0034750F" w:rsidP="006F0888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D31BC">
              <w:rPr>
                <w:b/>
                <w:sz w:val="28"/>
                <w:szCs w:val="28"/>
              </w:rPr>
              <w:t>1</w:t>
            </w:r>
          </w:p>
        </w:tc>
      </w:tr>
      <w:tr w:rsidR="0034750F" w:rsidRPr="00CC73DE" w:rsidTr="006F0888">
        <w:tc>
          <w:tcPr>
            <w:tcW w:w="8748" w:type="dxa"/>
            <w:shd w:val="clear" w:color="auto" w:fill="auto"/>
          </w:tcPr>
          <w:p w:rsidR="0034750F" w:rsidRDefault="0034750F" w:rsidP="006F0888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>7. Механизм управления реализацией Программы развития</w:t>
            </w:r>
          </w:p>
          <w:p w:rsidR="0034750F" w:rsidRPr="00CC73DE" w:rsidRDefault="0034750F" w:rsidP="006F0888">
            <w:pPr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Возможные риски в реализации программы развития школы и прогнозируемые пути их минимизации</w:t>
            </w:r>
          </w:p>
        </w:tc>
        <w:tc>
          <w:tcPr>
            <w:tcW w:w="1022" w:type="dxa"/>
            <w:shd w:val="clear" w:color="auto" w:fill="auto"/>
          </w:tcPr>
          <w:p w:rsidR="0034750F" w:rsidRDefault="005D31BC" w:rsidP="006F0888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  <w:p w:rsidR="0034750F" w:rsidRPr="00CC73DE" w:rsidRDefault="005D31BC" w:rsidP="006F0888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</w:tr>
    </w:tbl>
    <w:p w:rsidR="0034750F" w:rsidRPr="0039403B" w:rsidRDefault="0034750F" w:rsidP="0034750F">
      <w:pPr>
        <w:ind w:firstLine="900"/>
        <w:jc w:val="both"/>
        <w:rPr>
          <w:b/>
          <w:sz w:val="28"/>
          <w:szCs w:val="28"/>
        </w:rPr>
      </w:pPr>
    </w:p>
    <w:p w:rsidR="0034750F" w:rsidRDefault="0034750F" w:rsidP="0034750F">
      <w:pPr>
        <w:jc w:val="both"/>
        <w:rPr>
          <w:sz w:val="28"/>
          <w:szCs w:val="28"/>
        </w:rPr>
      </w:pPr>
    </w:p>
    <w:p w:rsidR="0034750F" w:rsidRDefault="0034750F" w:rsidP="00347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DA5956">
        <w:rPr>
          <w:b/>
          <w:sz w:val="28"/>
          <w:szCs w:val="28"/>
        </w:rPr>
        <w:lastRenderedPageBreak/>
        <w:t>ПОЯСНИТЕЛЬНАЯ ЗАПИСКА</w:t>
      </w:r>
    </w:p>
    <w:p w:rsidR="0034750F" w:rsidRPr="00DA5956" w:rsidRDefault="0034750F" w:rsidP="0034750F">
      <w:pPr>
        <w:jc w:val="center"/>
        <w:rPr>
          <w:b/>
          <w:sz w:val="28"/>
          <w:szCs w:val="28"/>
        </w:rPr>
      </w:pPr>
    </w:p>
    <w:p w:rsidR="0034750F" w:rsidRPr="00940351" w:rsidRDefault="0034750F" w:rsidP="0034750F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34750F" w:rsidRPr="00D2688A" w:rsidRDefault="0034750F" w:rsidP="0034750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2688A">
        <w:rPr>
          <w:sz w:val="28"/>
          <w:szCs w:val="28"/>
        </w:rPr>
        <w:t>Программа развития муниципального бюджетного общеобразовательного учреждения</w:t>
      </w:r>
      <w:r>
        <w:rPr>
          <w:sz w:val="28"/>
          <w:szCs w:val="28"/>
        </w:rPr>
        <w:t xml:space="preserve"> «Средняя</w:t>
      </w:r>
      <w:r w:rsidRPr="00D2688A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ая</w:t>
      </w:r>
      <w:r w:rsidRPr="00D2688A"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  <w:r w:rsidRPr="00D2688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2 с. Тарское» </w:t>
      </w:r>
      <w:r w:rsidRPr="00D2688A">
        <w:rPr>
          <w:sz w:val="28"/>
          <w:szCs w:val="28"/>
        </w:rPr>
        <w:t>(далее – Программа или Программа развития) является стратегическим документом, определяющим пути и основные направления развит</w:t>
      </w:r>
      <w:r w:rsidR="002E0A04">
        <w:rPr>
          <w:sz w:val="28"/>
          <w:szCs w:val="28"/>
        </w:rPr>
        <w:t>ия школы на период с января 2021</w:t>
      </w:r>
      <w:r w:rsidRPr="00D2688A">
        <w:rPr>
          <w:sz w:val="28"/>
          <w:szCs w:val="28"/>
        </w:rPr>
        <w:t xml:space="preserve"> года до 2025 года в логике современной государственной образовательной политики и с учетом потенциала саморазвития образовательного учреждения.</w:t>
      </w:r>
    </w:p>
    <w:p w:rsidR="0034750F" w:rsidRPr="00D2688A" w:rsidRDefault="0034750F" w:rsidP="0034750F">
      <w:pPr>
        <w:pStyle w:val="p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2688A">
        <w:rPr>
          <w:sz w:val="28"/>
          <w:szCs w:val="28"/>
        </w:rPr>
        <w:t xml:space="preserve">  В Программе  отражены тенденции развития школы, охарактеризованы главные проблемы и задачи работы педагогического и ученического коллективов, представлены меры по изменению содержания и организации образовательного процесса. Развитие школы в данный период предполагает поиск путей и создание условий для личностного роста учащегося, его подготовки к полно​ценному и эффективному участию в различных видах жизнедеятельности в информационном обществе.</w:t>
      </w:r>
    </w:p>
    <w:p w:rsidR="0034750F" w:rsidRPr="00D2688A" w:rsidRDefault="0034750F" w:rsidP="0034750F">
      <w:pPr>
        <w:pStyle w:val="p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2688A">
        <w:rPr>
          <w:sz w:val="28"/>
          <w:szCs w:val="28"/>
        </w:rPr>
        <w:t xml:space="preserve"> Программа является инструментом управления, развитием образовательного процесса и учреждения в целом. Она предназначена для систематизации управления развитием школы, а также разработки и реализации комплекса мер, направленных на достижение школой качества образования, адекватного запросам современного российского общества, уровню развития педагогической науки и меняющимся социально-экономическим условиям; на становление демократического уклада школы как действующ</w:t>
      </w:r>
      <w:r>
        <w:rPr>
          <w:sz w:val="28"/>
          <w:szCs w:val="28"/>
        </w:rPr>
        <w:t>ей модели гражданского общества, к</w:t>
      </w:r>
      <w:r w:rsidRPr="00D2688A">
        <w:rPr>
          <w:sz w:val="28"/>
          <w:szCs w:val="28"/>
        </w:rPr>
        <w:t>оторая призвана в конечном сч</w:t>
      </w:r>
      <w:r>
        <w:rPr>
          <w:sz w:val="28"/>
          <w:szCs w:val="28"/>
        </w:rPr>
        <w:t>ете обеспечить достижение целей, поставленных в государственной программе Российской Федерации «Развитие Образования» на 2018 -2025 годы:</w:t>
      </w:r>
    </w:p>
    <w:p w:rsidR="0034750F" w:rsidRPr="00D2688A" w:rsidRDefault="0034750F" w:rsidP="003475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2688A">
        <w:rPr>
          <w:b/>
          <w:bCs/>
          <w:sz w:val="28"/>
          <w:szCs w:val="28"/>
        </w:rPr>
        <w:t>цель 1</w:t>
      </w:r>
      <w:r w:rsidRPr="00D2688A">
        <w:rPr>
          <w:bCs/>
          <w:sz w:val="28"/>
          <w:szCs w:val="28"/>
        </w:rPr>
        <w:t xml:space="preserve"> - качество образования, которое характеризуется: обеспечением глобальной конкурентоспособности российского образования, вхождением Российской Федерации в число 10 ведущих стран мира по качеству общего образования.</w:t>
      </w:r>
    </w:p>
    <w:p w:rsidR="0034750F" w:rsidRPr="00D2688A" w:rsidRDefault="0034750F" w:rsidP="003475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688A">
        <w:rPr>
          <w:b/>
          <w:sz w:val="28"/>
          <w:szCs w:val="28"/>
        </w:rPr>
        <w:t>цель 2</w:t>
      </w:r>
      <w:r w:rsidRPr="00D2688A">
        <w:rPr>
          <w:sz w:val="28"/>
          <w:szCs w:val="28"/>
        </w:rPr>
        <w:t xml:space="preserve"> - доступность образования</w:t>
      </w:r>
    </w:p>
    <w:p w:rsidR="0034750F" w:rsidRPr="00D2688A" w:rsidRDefault="0034750F" w:rsidP="003475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688A">
        <w:rPr>
          <w:b/>
          <w:sz w:val="28"/>
          <w:szCs w:val="28"/>
        </w:rPr>
        <w:t>цель 3</w:t>
      </w:r>
      <w:r w:rsidRPr="00D2688A">
        <w:rPr>
          <w:sz w:val="28"/>
          <w:szCs w:val="28"/>
        </w:rPr>
        <w:t xml:space="preserve"> -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</w:t>
      </w:r>
      <w:r>
        <w:rPr>
          <w:sz w:val="28"/>
          <w:szCs w:val="28"/>
        </w:rPr>
        <w:t>национально-культурных традиций.</w:t>
      </w:r>
    </w:p>
    <w:p w:rsidR="0034750F" w:rsidRPr="00D2688A" w:rsidRDefault="0034750F" w:rsidP="0034750F">
      <w:pPr>
        <w:pStyle w:val="p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34750F" w:rsidRPr="00940351" w:rsidRDefault="0034750F" w:rsidP="0034750F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4750F" w:rsidRPr="00940351" w:rsidRDefault="0034750F" w:rsidP="0034750F">
      <w:pPr>
        <w:rPr>
          <w:sz w:val="28"/>
          <w:szCs w:val="28"/>
        </w:rPr>
      </w:pPr>
    </w:p>
    <w:p w:rsidR="00D10720" w:rsidRDefault="00D10720" w:rsidP="0034750F">
      <w:pPr>
        <w:jc w:val="center"/>
        <w:rPr>
          <w:sz w:val="32"/>
          <w:szCs w:val="32"/>
        </w:rPr>
      </w:pPr>
    </w:p>
    <w:p w:rsidR="0034750F" w:rsidRDefault="0034750F" w:rsidP="00347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</w:t>
      </w:r>
      <w:r w:rsidRPr="009156E8">
        <w:rPr>
          <w:b/>
          <w:sz w:val="28"/>
          <w:szCs w:val="28"/>
        </w:rPr>
        <w:t>СПОРТ ПРОГРАММЫ РАЗВИТИЯ ШКОЛЫ</w:t>
      </w:r>
    </w:p>
    <w:p w:rsidR="0034750F" w:rsidRPr="00735558" w:rsidRDefault="0034750F" w:rsidP="0034750F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1"/>
        <w:gridCol w:w="7222"/>
      </w:tblGrid>
      <w:tr w:rsidR="0034750F" w:rsidRPr="007F22FF" w:rsidTr="006F0888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0F" w:rsidRPr="00DA5956" w:rsidRDefault="0034750F" w:rsidP="006F0888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F" w:rsidRPr="00DA5956" w:rsidRDefault="0034750F" w:rsidP="006F0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развития муниципального бюджетного общеобразовательного учреждения «Средняя  общеобразовательная школа №2 с. Тарское» МО-Пригородный район РСО-Алания. </w:t>
            </w:r>
          </w:p>
        </w:tc>
      </w:tr>
      <w:tr w:rsidR="0034750F" w:rsidRPr="007F22FF" w:rsidTr="006F0888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0F" w:rsidRPr="00DA5956" w:rsidRDefault="0034750F" w:rsidP="006F0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F" w:rsidRDefault="0034750F" w:rsidP="006F0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Целевая </w:t>
            </w:r>
          </w:p>
        </w:tc>
      </w:tr>
      <w:tr w:rsidR="0034750F" w:rsidRPr="007F22FF" w:rsidTr="006F0888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0F" w:rsidRDefault="0034750F" w:rsidP="006F0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F" w:rsidRDefault="0034750F" w:rsidP="006F0888">
            <w:pPr>
              <w:jc w:val="both"/>
              <w:rPr>
                <w:sz w:val="28"/>
                <w:szCs w:val="28"/>
              </w:rPr>
            </w:pPr>
            <w:r w:rsidRPr="00C7421B">
              <w:rPr>
                <w:sz w:val="28"/>
                <w:szCs w:val="28"/>
              </w:rPr>
              <w:t xml:space="preserve">Администрация и педагогический коллектив  МБОУ  </w:t>
            </w:r>
            <w:r>
              <w:rPr>
                <w:sz w:val="28"/>
                <w:szCs w:val="28"/>
              </w:rPr>
              <w:t>«</w:t>
            </w:r>
            <w:r w:rsidRPr="00C7421B">
              <w:rPr>
                <w:sz w:val="28"/>
                <w:szCs w:val="28"/>
              </w:rPr>
              <w:t xml:space="preserve">СОШ № </w:t>
            </w:r>
            <w:r>
              <w:rPr>
                <w:sz w:val="28"/>
                <w:szCs w:val="28"/>
              </w:rPr>
              <w:t>2 с. Тарское»</w:t>
            </w:r>
          </w:p>
        </w:tc>
      </w:tr>
      <w:tr w:rsidR="0034750F" w:rsidRPr="007F22FF" w:rsidTr="006F0888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0F" w:rsidRDefault="0034750F" w:rsidP="006F0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F" w:rsidRPr="00C7421B" w:rsidRDefault="0034750F" w:rsidP="006F0888">
            <w:pPr>
              <w:jc w:val="both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Педагоги, учащиеся и родители МБОУ </w:t>
            </w:r>
            <w:r>
              <w:rPr>
                <w:sz w:val="28"/>
                <w:szCs w:val="28"/>
              </w:rPr>
              <w:t>«</w:t>
            </w:r>
            <w:r w:rsidRPr="00D17697">
              <w:rPr>
                <w:sz w:val="28"/>
                <w:szCs w:val="28"/>
              </w:rPr>
              <w:t xml:space="preserve">СОШ № </w:t>
            </w:r>
            <w:r>
              <w:rPr>
                <w:sz w:val="28"/>
                <w:szCs w:val="28"/>
              </w:rPr>
              <w:t>2 с. Тарское»</w:t>
            </w:r>
          </w:p>
        </w:tc>
      </w:tr>
      <w:tr w:rsidR="0034750F" w:rsidRPr="007F22FF" w:rsidTr="006F0888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0F" w:rsidRPr="00DA5956" w:rsidRDefault="0034750F" w:rsidP="006F0888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F" w:rsidRPr="00DA5956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</w:t>
            </w:r>
            <w:r w:rsidRPr="00DA5956">
              <w:rPr>
                <w:sz w:val="28"/>
                <w:szCs w:val="28"/>
              </w:rPr>
              <w:t xml:space="preserve"> образовательного пространства в соответ</w:t>
            </w:r>
            <w:r>
              <w:rPr>
                <w:sz w:val="28"/>
                <w:szCs w:val="28"/>
              </w:rPr>
              <w:t xml:space="preserve">ствии </w:t>
            </w:r>
            <w:r w:rsidRPr="00DA5956">
              <w:rPr>
                <w:sz w:val="28"/>
                <w:szCs w:val="28"/>
              </w:rPr>
              <w:t>с требованиями законодательства и с учетом потребностей социума</w:t>
            </w:r>
          </w:p>
        </w:tc>
      </w:tr>
      <w:tr w:rsidR="0034750F" w:rsidRPr="007F22FF" w:rsidTr="006F0888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0F" w:rsidRPr="00DA5956" w:rsidRDefault="0034750F" w:rsidP="006F0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F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единого общеобразовательного пространства как условие получения доступного и качественного образования</w:t>
            </w:r>
          </w:p>
        </w:tc>
      </w:tr>
      <w:tr w:rsidR="0034750F" w:rsidRPr="007F22FF" w:rsidTr="006F0888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0F" w:rsidRPr="00DA5956" w:rsidRDefault="0034750F" w:rsidP="006F0888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F" w:rsidRPr="001F51EB" w:rsidRDefault="0034750F" w:rsidP="006F088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</w:t>
            </w:r>
            <w:r w:rsidRPr="00DA5956">
              <w:rPr>
                <w:sz w:val="28"/>
                <w:szCs w:val="28"/>
              </w:rPr>
              <w:t xml:space="preserve"> использовани</w:t>
            </w:r>
            <w:r>
              <w:rPr>
                <w:sz w:val="28"/>
                <w:szCs w:val="28"/>
              </w:rPr>
              <w:t>е</w:t>
            </w:r>
            <w:r w:rsidRPr="00DA5956">
              <w:rPr>
                <w:sz w:val="28"/>
                <w:szCs w:val="28"/>
              </w:rPr>
              <w:t xml:space="preserve"> кадровых,материально-технических ресурсов образования дляобеспечения высокого его качества, максимальногоудовлетворения образовательных потребностейобучающихся, запросов семьи и общества.</w:t>
            </w:r>
            <w:r>
              <w:rPr>
                <w:sz w:val="28"/>
                <w:szCs w:val="28"/>
              </w:rPr>
              <w:t xml:space="preserve"> Обеспечение доступности и качества образования.</w:t>
            </w:r>
          </w:p>
          <w:p w:rsidR="0034750F" w:rsidRPr="00DA5956" w:rsidRDefault="0034750F" w:rsidP="006F088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5956">
              <w:rPr>
                <w:sz w:val="28"/>
                <w:szCs w:val="28"/>
              </w:rPr>
              <w:t xml:space="preserve">Совершенствование методов и технологий </w:t>
            </w:r>
            <w:r>
              <w:rPr>
                <w:sz w:val="28"/>
                <w:szCs w:val="28"/>
              </w:rPr>
              <w:t xml:space="preserve">организации  </w:t>
            </w:r>
            <w:r w:rsidRPr="00DA5956">
              <w:rPr>
                <w:sz w:val="28"/>
                <w:szCs w:val="28"/>
              </w:rPr>
              <w:t>образовательного процесса для успешной социализации</w:t>
            </w:r>
            <w:r>
              <w:rPr>
                <w:sz w:val="28"/>
                <w:szCs w:val="28"/>
              </w:rPr>
              <w:t xml:space="preserve"> обучающихся</w:t>
            </w:r>
            <w:r w:rsidRPr="00DA5956">
              <w:rPr>
                <w:sz w:val="28"/>
                <w:szCs w:val="28"/>
              </w:rPr>
              <w:t>, формирования различных компетенций.</w:t>
            </w:r>
          </w:p>
          <w:p w:rsidR="0034750F" w:rsidRDefault="0034750F" w:rsidP="006F088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5956">
              <w:rPr>
                <w:sz w:val="28"/>
                <w:szCs w:val="28"/>
              </w:rPr>
              <w:t>Создание условий для самоопределения, выявления иреализации индивидуальных возможностей каждого</w:t>
            </w:r>
            <w:r w:rsidRPr="005F0323">
              <w:rPr>
                <w:sz w:val="28"/>
                <w:szCs w:val="28"/>
              </w:rPr>
              <w:t>ребенка, поиск и поддержка одаренных и талантливых детей.</w:t>
            </w:r>
          </w:p>
          <w:p w:rsidR="0034750F" w:rsidRPr="0083297B" w:rsidRDefault="0034750F" w:rsidP="006F088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здоровьесбережения учащихся.</w:t>
            </w:r>
          </w:p>
          <w:p w:rsidR="0034750F" w:rsidRDefault="0034750F" w:rsidP="006F088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обучающимся с особыми образовательными потребностями равной доступности к образовательным ресурсам.  Создание  условий для инклюзивного образования и безбарьерной среды.</w:t>
            </w:r>
          </w:p>
          <w:p w:rsidR="0034750F" w:rsidRPr="00DA5956" w:rsidRDefault="0034750F" w:rsidP="006F088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A5956">
              <w:rPr>
                <w:sz w:val="28"/>
                <w:szCs w:val="28"/>
              </w:rPr>
              <w:t>овершенствовани</w:t>
            </w:r>
            <w:r>
              <w:rPr>
                <w:sz w:val="28"/>
                <w:szCs w:val="28"/>
              </w:rPr>
              <w:t>е</w:t>
            </w:r>
            <w:r w:rsidRPr="00DA5956">
              <w:rPr>
                <w:sz w:val="28"/>
                <w:szCs w:val="28"/>
              </w:rPr>
              <w:t xml:space="preserve"> работысистемы психолого</w:t>
            </w:r>
            <w:r>
              <w:rPr>
                <w:sz w:val="28"/>
                <w:szCs w:val="28"/>
              </w:rPr>
              <w:t>-медико-педагогического</w:t>
            </w:r>
            <w:r w:rsidRPr="00DA5956">
              <w:rPr>
                <w:sz w:val="28"/>
                <w:szCs w:val="28"/>
              </w:rPr>
              <w:t xml:space="preserve"> сопровожденияобразовательного процесса.</w:t>
            </w:r>
          </w:p>
          <w:p w:rsidR="0034750F" w:rsidRPr="00DA5956" w:rsidRDefault="0034750F" w:rsidP="006F088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5956">
              <w:rPr>
                <w:sz w:val="28"/>
                <w:szCs w:val="28"/>
              </w:rPr>
              <w:t>Формирование условий для удовлетворенияграждан в качественном образовании; открытость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образовательного пространства через </w:t>
            </w:r>
            <w:r w:rsidRPr="00DA5956">
              <w:rPr>
                <w:sz w:val="28"/>
                <w:szCs w:val="28"/>
              </w:rPr>
              <w:t>участие общественности</w:t>
            </w:r>
            <w:r>
              <w:rPr>
                <w:sz w:val="28"/>
                <w:szCs w:val="28"/>
              </w:rPr>
              <w:t xml:space="preserve"> в управлении школой и развитие информационной среды школы.</w:t>
            </w:r>
          </w:p>
          <w:p w:rsidR="0034750F" w:rsidRPr="00DA5956" w:rsidRDefault="0034750F" w:rsidP="006F0888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DA5956">
              <w:rPr>
                <w:sz w:val="28"/>
                <w:szCs w:val="28"/>
              </w:rPr>
              <w:t>Формирование и совершенствование</w:t>
            </w:r>
            <w:r>
              <w:rPr>
                <w:sz w:val="28"/>
                <w:szCs w:val="28"/>
              </w:rPr>
              <w:t xml:space="preserve"> педагогических компетенций, </w:t>
            </w:r>
            <w:r w:rsidRPr="00DA5956">
              <w:rPr>
                <w:sz w:val="28"/>
                <w:szCs w:val="28"/>
              </w:rPr>
              <w:t>развитие кадрового потенциалашколы.</w:t>
            </w:r>
          </w:p>
          <w:p w:rsidR="0034750F" w:rsidRDefault="0034750F" w:rsidP="006F088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5956">
              <w:rPr>
                <w:sz w:val="28"/>
                <w:szCs w:val="28"/>
              </w:rPr>
              <w:t xml:space="preserve"> Совершенствование материально-технической базы</w:t>
            </w:r>
            <w:r>
              <w:rPr>
                <w:sz w:val="28"/>
                <w:szCs w:val="28"/>
              </w:rPr>
              <w:t xml:space="preserve"> школы</w:t>
            </w:r>
            <w:r w:rsidRPr="00DA5956">
              <w:rPr>
                <w:sz w:val="28"/>
                <w:szCs w:val="28"/>
              </w:rPr>
              <w:t xml:space="preserve"> для обеспечения высокого качества непрерывногообразовательного процесса, оптимизациивзаимодействия всех егоучастников.</w:t>
            </w:r>
          </w:p>
          <w:p w:rsidR="0034750F" w:rsidRDefault="0034750F" w:rsidP="006F088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 сетевого взаимодействия с учреждениями системы дополнительного образования, учреждениями культуры, органами исполнительной власти, в т.ч. на муниципальном уровне для условий  повышения уровня образованности учащихся, успешного освоения ими федеральных образовательных стандартов  нового поколения.</w:t>
            </w:r>
          </w:p>
          <w:p w:rsidR="0034750F" w:rsidRDefault="0034750F" w:rsidP="006F088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Повышения уровня комфортности и технологической оснащенности образовательного процесса, в т.ч. за счет социального взаимодействия и партнерства с общественными организациями, продуктивного сотрудничества с органами местного самоуправления.</w:t>
            </w:r>
          </w:p>
          <w:p w:rsidR="0034750F" w:rsidRPr="00DA5956" w:rsidRDefault="0034750F" w:rsidP="006F088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Повышение эффективности системы государственно-общественного управления, расширения форм сотрудничества с социальными и педагогическими партнерами школы </w:t>
            </w:r>
          </w:p>
        </w:tc>
      </w:tr>
      <w:tr w:rsidR="0034750F" w:rsidRPr="007F22FF" w:rsidTr="006F0888">
        <w:trPr>
          <w:trHeight w:val="415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0F" w:rsidRPr="00DA5956" w:rsidRDefault="0034750F" w:rsidP="006F0888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0F" w:rsidRPr="00DA5956" w:rsidRDefault="0034750F" w:rsidP="006F0888">
            <w:pPr>
              <w:ind w:firstLine="475"/>
              <w:jc w:val="center"/>
              <w:rPr>
                <w:sz w:val="28"/>
                <w:szCs w:val="28"/>
              </w:rPr>
            </w:pPr>
            <w:r w:rsidRPr="00DA5956">
              <w:rPr>
                <w:sz w:val="28"/>
                <w:szCs w:val="28"/>
              </w:rPr>
              <w:t>20</w:t>
            </w:r>
            <w:r w:rsidR="002E0A0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– 2025</w:t>
            </w:r>
            <w:r w:rsidRPr="00DA5956">
              <w:rPr>
                <w:sz w:val="28"/>
                <w:szCs w:val="28"/>
              </w:rPr>
              <w:t xml:space="preserve"> гг.</w:t>
            </w:r>
          </w:p>
        </w:tc>
      </w:tr>
      <w:tr w:rsidR="0034750F" w:rsidRPr="007F22FF" w:rsidTr="006F0888">
        <w:trPr>
          <w:trHeight w:val="693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0F" w:rsidRPr="00823192" w:rsidRDefault="0034750F" w:rsidP="006F0888">
            <w:pPr>
              <w:jc w:val="center"/>
              <w:rPr>
                <w:b/>
                <w:sz w:val="28"/>
                <w:szCs w:val="28"/>
              </w:rPr>
            </w:pPr>
            <w:r w:rsidRPr="00823192">
              <w:rPr>
                <w:b/>
                <w:sz w:val="28"/>
                <w:szCs w:val="28"/>
              </w:rPr>
              <w:t>Нормативно-правовые основания для разработки Программы развития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F" w:rsidRPr="00735F37" w:rsidRDefault="0034750F" w:rsidP="006F0888">
            <w:pPr>
              <w:pStyle w:val="Default"/>
              <w:numPr>
                <w:ilvl w:val="0"/>
                <w:numId w:val="19"/>
              </w:numPr>
              <w:jc w:val="both"/>
              <w:rPr>
                <w:sz w:val="36"/>
                <w:szCs w:val="28"/>
              </w:rPr>
            </w:pPr>
            <w:r w:rsidRPr="00735F37">
              <w:rPr>
                <w:rStyle w:val="211pt"/>
                <w:sz w:val="28"/>
              </w:rPr>
              <w:t>-Конституция Российской Федерации</w:t>
            </w:r>
          </w:p>
          <w:p w:rsidR="0034750F" w:rsidRPr="00823192" w:rsidRDefault="0034750F" w:rsidP="006F0888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Федеральный закон «Об образовании в Российской Федерации» от 29.12.2012 № 273-ФЗ; </w:t>
            </w:r>
          </w:p>
          <w:p w:rsidR="0034750F" w:rsidRPr="00823192" w:rsidRDefault="0034750F" w:rsidP="006F0888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 </w:t>
            </w:r>
          </w:p>
          <w:p w:rsidR="0034750F" w:rsidRDefault="0034750F" w:rsidP="006F0888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23192">
                <w:rPr>
                  <w:sz w:val="28"/>
                  <w:szCs w:val="28"/>
                </w:rPr>
                <w:t>2010 г</w:t>
              </w:r>
            </w:smartTag>
            <w:r w:rsidRPr="00823192">
              <w:rPr>
                <w:sz w:val="28"/>
                <w:szCs w:val="28"/>
              </w:rPr>
              <w:t xml:space="preserve">. № 1897; </w:t>
            </w:r>
          </w:p>
          <w:p w:rsidR="0034750F" w:rsidRPr="003F1BCC" w:rsidRDefault="0034750F" w:rsidP="006F0888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9"/>
                <w:szCs w:val="29"/>
                <w:shd w:val="clear" w:color="auto" w:fill="FFFFFF"/>
              </w:rPr>
              <w:t xml:space="preserve">Федеральный государственный образовательный </w:t>
            </w:r>
            <w:r>
              <w:rPr>
                <w:sz w:val="29"/>
                <w:szCs w:val="29"/>
                <w:shd w:val="clear" w:color="auto" w:fill="FFFFFF"/>
              </w:rPr>
              <w:lastRenderedPageBreak/>
              <w:t>стандарт среднего общего образования (утв. Приказ Министерства образования и науки Российской Федерации от 17.05.2012 г., №413);</w:t>
            </w:r>
          </w:p>
          <w:p w:rsidR="0034750F" w:rsidRDefault="0034750F" w:rsidP="006F0888">
            <w:pPr>
              <w:pStyle w:val="Default"/>
              <w:numPr>
                <w:ilvl w:val="0"/>
                <w:numId w:val="19"/>
              </w:numPr>
              <w:jc w:val="both"/>
              <w:rPr>
                <w:sz w:val="29"/>
                <w:szCs w:val="29"/>
                <w:shd w:val="clear" w:color="auto" w:fill="FFFFFF"/>
              </w:rPr>
            </w:pPr>
            <w:r w:rsidRPr="00823192">
              <w:rPr>
                <w:sz w:val="28"/>
                <w:szCs w:val="28"/>
              </w:rPr>
              <w:t>Государственная программа Российской Федерации "Развитие образования" н</w:t>
            </w:r>
            <w:r>
              <w:rPr>
                <w:sz w:val="28"/>
                <w:szCs w:val="28"/>
              </w:rPr>
              <w:t>а 2018-2025 годы, утв. постановлением</w:t>
            </w:r>
            <w:r w:rsidRPr="00823192">
              <w:rPr>
                <w:sz w:val="28"/>
                <w:szCs w:val="28"/>
              </w:rPr>
              <w:t xml:space="preserve"> Правительства </w:t>
            </w:r>
            <w:r>
              <w:rPr>
                <w:sz w:val="29"/>
                <w:szCs w:val="29"/>
                <w:shd w:val="clear" w:color="auto" w:fill="FFFFFF"/>
              </w:rPr>
              <w:t>РФ от 26.12.2017 г. № 1642;</w:t>
            </w:r>
          </w:p>
          <w:p w:rsidR="0034750F" w:rsidRPr="00735F37" w:rsidRDefault="0034750F" w:rsidP="006F0888">
            <w:pPr>
              <w:pStyle w:val="Default"/>
              <w:numPr>
                <w:ilvl w:val="0"/>
                <w:numId w:val="19"/>
              </w:numPr>
              <w:jc w:val="both"/>
              <w:rPr>
                <w:sz w:val="36"/>
                <w:szCs w:val="29"/>
                <w:shd w:val="clear" w:color="auto" w:fill="FFFFFF"/>
              </w:rPr>
            </w:pPr>
            <w:r w:rsidRPr="00735F37">
              <w:rPr>
                <w:rStyle w:val="211pt"/>
                <w:sz w:val="28"/>
              </w:rPr>
              <w:t>Национальная образовательная инициатива «Наша новая школа», утвержденная Президентом Российской Федерации от 04.02.2010 № Пр-271</w:t>
            </w:r>
          </w:p>
          <w:p w:rsidR="0034750F" w:rsidRDefault="0034750F" w:rsidP="006F0888">
            <w:pPr>
              <w:pStyle w:val="Default"/>
              <w:numPr>
                <w:ilvl w:val="0"/>
                <w:numId w:val="19"/>
              </w:numPr>
              <w:jc w:val="both"/>
              <w:rPr>
                <w:sz w:val="29"/>
                <w:szCs w:val="29"/>
                <w:shd w:val="clear" w:color="auto" w:fill="FFFFFF"/>
              </w:rPr>
            </w:pPr>
            <w:r>
              <w:rPr>
                <w:sz w:val="29"/>
                <w:szCs w:val="29"/>
                <w:shd w:val="clear" w:color="auto" w:fill="FFFFFF"/>
              </w:rPr>
              <w:t>Национальный проект  «Образование» на 2019 -2024годы;</w:t>
            </w:r>
          </w:p>
          <w:p w:rsidR="0034750F" w:rsidRDefault="0034750F" w:rsidP="006F0888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9"/>
                <w:szCs w:val="29"/>
                <w:shd w:val="clear" w:color="auto" w:fill="FFFFFF"/>
              </w:rPr>
              <w:t xml:space="preserve">Постановление Главного государственного санитарного врача РФ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9"/>
                  <w:szCs w:val="29"/>
                  <w:shd w:val="clear" w:color="auto" w:fill="FFFFFF"/>
                </w:rPr>
                <w:t>2010 г</w:t>
              </w:r>
            </w:smartTag>
            <w:r>
              <w:rPr>
                <w:sz w:val="29"/>
                <w:szCs w:val="29"/>
                <w:shd w:val="clear" w:color="auto" w:fill="FFFFFF"/>
              </w:rPr>
              <w:t>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дополнениями;</w:t>
            </w:r>
          </w:p>
          <w:p w:rsidR="0034750F" w:rsidRDefault="0034750F" w:rsidP="006F0888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23192">
              <w:rPr>
                <w:sz w:val="28"/>
                <w:szCs w:val="28"/>
              </w:rPr>
              <w:t>остановление Правительства Российской Федерации от 11.06.2014г № 540 «Об утверждении Положения о Всероссийском физкультурно-спортивном комплексе «Готов к труду и обороне (ГТО)»</w:t>
            </w:r>
            <w:r>
              <w:rPr>
                <w:sz w:val="28"/>
                <w:szCs w:val="28"/>
              </w:rPr>
              <w:t>;</w:t>
            </w:r>
          </w:p>
          <w:p w:rsidR="0034750F" w:rsidRPr="00735F37" w:rsidRDefault="0034750F" w:rsidP="006F0888">
            <w:pPr>
              <w:pStyle w:val="25"/>
              <w:numPr>
                <w:ilvl w:val="0"/>
                <w:numId w:val="27"/>
              </w:numPr>
              <w:shd w:val="clear" w:color="auto" w:fill="auto"/>
              <w:tabs>
                <w:tab w:val="left" w:pos="120"/>
              </w:tabs>
              <w:spacing w:line="274" w:lineRule="exact"/>
              <w:ind w:firstLine="0"/>
              <w:jc w:val="both"/>
              <w:rPr>
                <w:sz w:val="36"/>
              </w:rPr>
            </w:pPr>
            <w:r w:rsidRPr="00735F37">
              <w:rPr>
                <w:rStyle w:val="211pt"/>
                <w:sz w:val="28"/>
              </w:rPr>
              <w:t>ПРОФЕССИОНАЛЬНЫЙ СТАНДАРТ. Педагог (педагогическая деятельность в дошкольном, начальном общем, основном общем, среднем общем образовании) воспитатель, учитель. Утвержден приказом Министерства труда и социальной защиты Российской Федерации от 18.10.2013 г. № 544н</w:t>
            </w:r>
          </w:p>
          <w:p w:rsidR="0034750F" w:rsidRPr="00735F37" w:rsidRDefault="0034750F" w:rsidP="006F0888">
            <w:pPr>
              <w:pStyle w:val="Default"/>
              <w:numPr>
                <w:ilvl w:val="0"/>
                <w:numId w:val="19"/>
              </w:numPr>
              <w:jc w:val="both"/>
              <w:rPr>
                <w:sz w:val="36"/>
                <w:szCs w:val="28"/>
              </w:rPr>
            </w:pPr>
            <w:r>
              <w:rPr>
                <w:sz w:val="28"/>
                <w:szCs w:val="28"/>
              </w:rPr>
              <w:t>Устав МБОУ  СОШ №2 с. Тарское;</w:t>
            </w:r>
          </w:p>
          <w:p w:rsidR="0034750F" w:rsidRPr="00823192" w:rsidRDefault="0034750F" w:rsidP="006F0888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735F37">
              <w:rPr>
                <w:rStyle w:val="211pt"/>
                <w:sz w:val="28"/>
              </w:rPr>
              <w:t>Локальные акты школы</w:t>
            </w:r>
            <w:r>
              <w:rPr>
                <w:sz w:val="28"/>
                <w:szCs w:val="28"/>
              </w:rPr>
              <w:t>.</w:t>
            </w:r>
          </w:p>
        </w:tc>
      </w:tr>
      <w:tr w:rsidR="0034750F" w:rsidRPr="007F22FF" w:rsidTr="006F0888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0F" w:rsidRPr="00823192" w:rsidRDefault="0034750F" w:rsidP="006F0888">
            <w:pPr>
              <w:jc w:val="center"/>
              <w:rPr>
                <w:b/>
                <w:sz w:val="28"/>
                <w:szCs w:val="28"/>
              </w:rPr>
            </w:pPr>
            <w:r w:rsidRPr="00823192">
              <w:rPr>
                <w:b/>
                <w:sz w:val="28"/>
                <w:szCs w:val="28"/>
              </w:rPr>
              <w:lastRenderedPageBreak/>
              <w:t>Этапы 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F" w:rsidRPr="00823192" w:rsidRDefault="0034750F" w:rsidP="006F0888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b/>
                <w:bCs/>
                <w:sz w:val="28"/>
                <w:szCs w:val="28"/>
              </w:rPr>
              <w:t>Первый этап (20</w:t>
            </w:r>
            <w:r w:rsidR="002E0A04">
              <w:rPr>
                <w:b/>
                <w:bCs/>
                <w:sz w:val="28"/>
                <w:szCs w:val="28"/>
              </w:rPr>
              <w:t>21 – 2022</w:t>
            </w:r>
            <w:r w:rsidRPr="00823192">
              <w:rPr>
                <w:b/>
                <w:bCs/>
                <w:sz w:val="28"/>
                <w:szCs w:val="28"/>
              </w:rPr>
              <w:t xml:space="preserve"> учебный год) – аналитико-проектировочный: </w:t>
            </w:r>
          </w:p>
          <w:p w:rsidR="0034750F" w:rsidRPr="00A73AEA" w:rsidRDefault="002E0A04" w:rsidP="006F0888">
            <w:pPr>
              <w:pStyle w:val="Default"/>
              <w:jc w:val="both"/>
              <w:rPr>
                <w:sz w:val="36"/>
                <w:szCs w:val="28"/>
              </w:rPr>
            </w:pPr>
            <w:r>
              <w:rPr>
                <w:rStyle w:val="211pt"/>
                <w:sz w:val="28"/>
              </w:rPr>
              <w:t>2021-2022</w:t>
            </w:r>
            <w:r w:rsidR="0034750F" w:rsidRPr="00A73AEA">
              <w:rPr>
                <w:rStyle w:val="211pt"/>
                <w:sz w:val="28"/>
              </w:rPr>
              <w:t xml:space="preserve"> уч. год - разработка инновационных моделей организации образовательного и воспитательного процесса школы в соответствии со стратегией образования в интересах устойчивого развития и НОИ «Наша новая школа».</w:t>
            </w:r>
          </w:p>
          <w:p w:rsidR="0034750F" w:rsidRPr="00823192" w:rsidRDefault="0034750F" w:rsidP="006F0888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b/>
                <w:bCs/>
                <w:sz w:val="28"/>
                <w:szCs w:val="28"/>
              </w:rPr>
              <w:t>Второй этап (20</w:t>
            </w:r>
            <w:r w:rsidR="002E0A04">
              <w:rPr>
                <w:b/>
                <w:bCs/>
                <w:sz w:val="28"/>
                <w:szCs w:val="28"/>
              </w:rPr>
              <w:t>21</w:t>
            </w:r>
            <w:r>
              <w:rPr>
                <w:b/>
                <w:bCs/>
                <w:sz w:val="28"/>
                <w:szCs w:val="28"/>
              </w:rPr>
              <w:t xml:space="preserve"> - 2023</w:t>
            </w:r>
            <w:r w:rsidRPr="00823192">
              <w:rPr>
                <w:b/>
                <w:bCs/>
                <w:sz w:val="28"/>
                <w:szCs w:val="28"/>
              </w:rPr>
              <w:t xml:space="preserve"> учебные годы) – реализующий: </w:t>
            </w:r>
          </w:p>
          <w:p w:rsidR="0034750F" w:rsidRPr="00A73AEA" w:rsidRDefault="002E0A04" w:rsidP="006F0888">
            <w:pPr>
              <w:pStyle w:val="Default"/>
              <w:jc w:val="both"/>
              <w:rPr>
                <w:sz w:val="36"/>
                <w:szCs w:val="28"/>
              </w:rPr>
            </w:pPr>
            <w:r>
              <w:rPr>
                <w:rStyle w:val="211pt"/>
                <w:sz w:val="28"/>
              </w:rPr>
              <w:t>2021</w:t>
            </w:r>
            <w:r w:rsidR="0034750F" w:rsidRPr="00A73AEA">
              <w:rPr>
                <w:rStyle w:val="211pt"/>
                <w:sz w:val="28"/>
              </w:rPr>
              <w:t xml:space="preserve"> – 2023 уч. годы - внедрение инновационных моделей организации образовательного процесса в практике работы</w:t>
            </w:r>
          </w:p>
          <w:p w:rsidR="0034750F" w:rsidRPr="00823192" w:rsidRDefault="0034750F" w:rsidP="006F08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Третий этап (январь – июль 2025</w:t>
            </w:r>
            <w:r w:rsidRPr="00823192">
              <w:rPr>
                <w:b/>
                <w:bCs/>
                <w:sz w:val="28"/>
                <w:szCs w:val="28"/>
              </w:rPr>
              <w:t xml:space="preserve">) – аналитико-обобщающий: </w:t>
            </w:r>
          </w:p>
          <w:p w:rsidR="0034750F" w:rsidRPr="00823192" w:rsidRDefault="0034750F" w:rsidP="006F0888">
            <w:pPr>
              <w:pStyle w:val="Default"/>
              <w:ind w:left="644"/>
              <w:jc w:val="both"/>
              <w:rPr>
                <w:sz w:val="28"/>
                <w:szCs w:val="28"/>
              </w:rPr>
            </w:pPr>
            <w:r w:rsidRPr="00A73AEA">
              <w:rPr>
                <w:rStyle w:val="211pt"/>
                <w:sz w:val="28"/>
              </w:rPr>
              <w:t>январь-июль 2025 год - контроль, анализ и коррекция результатов работы. Тиражирование педагогического опыта. Определение перспективных путей дальнейшего развития Программы развития.</w:t>
            </w:r>
          </w:p>
        </w:tc>
      </w:tr>
      <w:tr w:rsidR="0034750F" w:rsidRPr="007F22FF" w:rsidTr="006F0888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0F" w:rsidRPr="00823192" w:rsidRDefault="0034750F" w:rsidP="006F08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F1A5E">
              <w:rPr>
                <w:b/>
                <w:sz w:val="28"/>
                <w:szCs w:val="28"/>
              </w:rPr>
              <w:lastRenderedPageBreak/>
              <w:t>Перечень</w:t>
            </w:r>
            <w:r>
              <w:rPr>
                <w:b/>
                <w:sz w:val="28"/>
                <w:szCs w:val="28"/>
              </w:rPr>
              <w:t xml:space="preserve"> направлений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F" w:rsidRDefault="0034750F" w:rsidP="006F0888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sz w:val="28"/>
                <w:szCs w:val="28"/>
              </w:rPr>
            </w:pPr>
            <w:r w:rsidRPr="00F457CD">
              <w:rPr>
                <w:bCs/>
                <w:sz w:val="28"/>
                <w:szCs w:val="28"/>
              </w:rPr>
              <w:t>ФГОС: образовательный стандарт в действии.</w:t>
            </w:r>
          </w:p>
          <w:p w:rsidR="0034750F" w:rsidRDefault="0034750F" w:rsidP="006F0888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 качества образования.</w:t>
            </w:r>
          </w:p>
          <w:p w:rsidR="0034750F" w:rsidRPr="008D4A19" w:rsidRDefault="0034750F" w:rsidP="006F0888">
            <w:pPr>
              <w:pStyle w:val="Default"/>
              <w:numPr>
                <w:ilvl w:val="0"/>
                <w:numId w:val="23"/>
              </w:numPr>
              <w:ind w:right="473"/>
              <w:jc w:val="both"/>
              <w:rPr>
                <w:bCs/>
                <w:sz w:val="28"/>
                <w:szCs w:val="28"/>
              </w:rPr>
            </w:pPr>
            <w:r w:rsidRPr="008D4A19">
              <w:rPr>
                <w:bCs/>
                <w:sz w:val="28"/>
                <w:szCs w:val="28"/>
              </w:rPr>
              <w:t>Гражданско-правовое обра</w:t>
            </w:r>
            <w:r>
              <w:rPr>
                <w:bCs/>
                <w:sz w:val="28"/>
                <w:szCs w:val="28"/>
              </w:rPr>
              <w:t>зование и воспитание обучающихся.</w:t>
            </w:r>
          </w:p>
          <w:p w:rsidR="0034750F" w:rsidRDefault="0034750F" w:rsidP="006F088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D4A19">
              <w:rPr>
                <w:bCs/>
                <w:sz w:val="28"/>
                <w:szCs w:val="28"/>
              </w:rPr>
              <w:t>Сохранение и укрепление физического и психического здоровья детей в процессе обучения</w:t>
            </w:r>
            <w:r>
              <w:rPr>
                <w:bCs/>
                <w:sz w:val="28"/>
                <w:szCs w:val="28"/>
              </w:rPr>
              <w:t>.</w:t>
            </w:r>
          </w:p>
          <w:p w:rsidR="0034750F" w:rsidRPr="008D4A19" w:rsidRDefault="0034750F" w:rsidP="006F088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D4A19">
              <w:rPr>
                <w:bCs/>
                <w:sz w:val="28"/>
                <w:szCs w:val="28"/>
              </w:rPr>
              <w:t>Разв</w:t>
            </w:r>
            <w:r>
              <w:rPr>
                <w:bCs/>
                <w:sz w:val="28"/>
                <w:szCs w:val="28"/>
              </w:rPr>
              <w:t>итие информационной среды школы.</w:t>
            </w:r>
          </w:p>
          <w:p w:rsidR="0034750F" w:rsidRPr="008D4A19" w:rsidRDefault="0034750F" w:rsidP="006F0888">
            <w:pPr>
              <w:pStyle w:val="Default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Инклюзивное образование в школе.</w:t>
            </w:r>
          </w:p>
          <w:p w:rsidR="0034750F" w:rsidRPr="00062881" w:rsidRDefault="0034750F" w:rsidP="006F0888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sz w:val="28"/>
                <w:szCs w:val="28"/>
              </w:rPr>
            </w:pPr>
            <w:r w:rsidRPr="008D4A19">
              <w:rPr>
                <w:bCs/>
                <w:sz w:val="28"/>
                <w:szCs w:val="28"/>
              </w:rPr>
              <w:t>Развитие системы государс</w:t>
            </w:r>
            <w:r>
              <w:rPr>
                <w:bCs/>
                <w:sz w:val="28"/>
                <w:szCs w:val="28"/>
              </w:rPr>
              <w:t>твенно-общественного управления.</w:t>
            </w:r>
          </w:p>
        </w:tc>
      </w:tr>
      <w:tr w:rsidR="0034750F" w:rsidRPr="007F22FF" w:rsidTr="006F0888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0F" w:rsidRPr="00DF1A5E" w:rsidRDefault="0034750F" w:rsidP="006F0888">
            <w:pPr>
              <w:jc w:val="center"/>
              <w:rPr>
                <w:b/>
                <w:sz w:val="28"/>
                <w:szCs w:val="28"/>
              </w:rPr>
            </w:pPr>
            <w:r w:rsidRPr="00DF1A5E">
              <w:rPr>
                <w:b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F" w:rsidRDefault="0034750F" w:rsidP="006F0888">
            <w:pPr>
              <w:numPr>
                <w:ilvl w:val="1"/>
                <w:numId w:val="23"/>
              </w:numPr>
              <w:tabs>
                <w:tab w:val="clear" w:pos="1440"/>
                <w:tab w:val="num" w:pos="619"/>
              </w:tabs>
              <w:ind w:hanging="13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«Цифровая образовательная среда»</w:t>
            </w:r>
          </w:p>
          <w:p w:rsidR="0034750F" w:rsidRPr="00DF1A5E" w:rsidRDefault="0034750F" w:rsidP="006F0888">
            <w:pPr>
              <w:numPr>
                <w:ilvl w:val="1"/>
                <w:numId w:val="23"/>
              </w:numPr>
              <w:tabs>
                <w:tab w:val="clear" w:pos="1440"/>
                <w:tab w:val="num" w:pos="619"/>
              </w:tabs>
              <w:ind w:hanging="1301"/>
              <w:jc w:val="both"/>
              <w:rPr>
                <w:sz w:val="28"/>
                <w:szCs w:val="28"/>
              </w:rPr>
            </w:pPr>
            <w:r w:rsidRPr="00DF1A5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Одаренные дети</w:t>
            </w:r>
            <w:r w:rsidRPr="00DF1A5E">
              <w:rPr>
                <w:sz w:val="28"/>
                <w:szCs w:val="28"/>
              </w:rPr>
              <w:t xml:space="preserve">» </w:t>
            </w:r>
          </w:p>
          <w:p w:rsidR="0034750F" w:rsidRDefault="0034750F" w:rsidP="006F0888">
            <w:pPr>
              <w:numPr>
                <w:ilvl w:val="1"/>
                <w:numId w:val="23"/>
              </w:numPr>
              <w:tabs>
                <w:tab w:val="clear" w:pos="1440"/>
                <w:tab w:val="num" w:pos="619"/>
              </w:tabs>
              <w:ind w:hanging="13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«Воспитание»</w:t>
            </w:r>
          </w:p>
          <w:p w:rsidR="0034750F" w:rsidRDefault="0034750F" w:rsidP="006F0888">
            <w:pPr>
              <w:numPr>
                <w:ilvl w:val="1"/>
                <w:numId w:val="23"/>
              </w:numPr>
              <w:tabs>
                <w:tab w:val="clear" w:pos="1440"/>
                <w:tab w:val="num" w:pos="619"/>
              </w:tabs>
              <w:ind w:hanging="13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«Инклюзивное образование» </w:t>
            </w:r>
          </w:p>
          <w:p w:rsidR="0034750F" w:rsidRPr="003C6CCD" w:rsidRDefault="0034750F" w:rsidP="006F0888">
            <w:pPr>
              <w:numPr>
                <w:ilvl w:val="1"/>
                <w:numId w:val="23"/>
              </w:numPr>
              <w:tabs>
                <w:tab w:val="clear" w:pos="1440"/>
                <w:tab w:val="num" w:pos="619"/>
              </w:tabs>
              <w:ind w:hanging="13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«Социальная защита»</w:t>
            </w:r>
          </w:p>
        </w:tc>
      </w:tr>
      <w:tr w:rsidR="0034750F" w:rsidRPr="007F22FF" w:rsidTr="006F0888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0F" w:rsidRPr="00DF1A5E" w:rsidRDefault="0034750F" w:rsidP="006F088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F1A5E">
              <w:rPr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F" w:rsidRPr="00A73AEA" w:rsidRDefault="0034750F" w:rsidP="006F0888">
            <w:pPr>
              <w:pStyle w:val="25"/>
              <w:numPr>
                <w:ilvl w:val="0"/>
                <w:numId w:val="28"/>
              </w:numPr>
              <w:shd w:val="clear" w:color="auto" w:fill="auto"/>
              <w:tabs>
                <w:tab w:val="left" w:pos="288"/>
              </w:tabs>
              <w:spacing w:line="274" w:lineRule="exact"/>
              <w:ind w:firstLine="0"/>
              <w:jc w:val="both"/>
              <w:rPr>
                <w:sz w:val="36"/>
              </w:rPr>
            </w:pPr>
            <w:r w:rsidRPr="00A73AEA">
              <w:rPr>
                <w:rStyle w:val="211pt"/>
                <w:sz w:val="28"/>
              </w:rPr>
              <w:t>Внедрение в образовательный и воспитательный процесс нового содержания образования, методик и технологий обучения, способов оценки образовательных результатов, обеспечивающих успешное освоение учащимися программы федеральных образовательных стандартов начального и основного общего образования в соответствии со стратегией образования в интересах устойчивого развития.</w:t>
            </w:r>
          </w:p>
          <w:p w:rsidR="0034750F" w:rsidRPr="00A73AEA" w:rsidRDefault="0034750F" w:rsidP="006F0888">
            <w:pPr>
              <w:pStyle w:val="25"/>
              <w:numPr>
                <w:ilvl w:val="0"/>
                <w:numId w:val="28"/>
              </w:numPr>
              <w:shd w:val="clear" w:color="auto" w:fill="auto"/>
              <w:tabs>
                <w:tab w:val="left" w:pos="266"/>
              </w:tabs>
              <w:spacing w:line="274" w:lineRule="exact"/>
              <w:ind w:firstLine="0"/>
              <w:jc w:val="both"/>
              <w:rPr>
                <w:sz w:val="36"/>
              </w:rPr>
            </w:pPr>
            <w:r w:rsidRPr="00A73AEA">
              <w:rPr>
                <w:rStyle w:val="211pt"/>
                <w:sz w:val="28"/>
              </w:rPr>
              <w:t>Реализация программ сетевого взаимодействия учреждениями системы дополнительного образования, учреждениями культуры, программ социального партнерства с органами местного самоуправления, направленных на повышение уровня образованности учащихся, их социализацию, успешное освоения ими федеральных образовательных стандартов нового поколения.</w:t>
            </w:r>
          </w:p>
          <w:p w:rsidR="0034750F" w:rsidRPr="00A73AEA" w:rsidRDefault="0034750F" w:rsidP="006F0888">
            <w:pPr>
              <w:pStyle w:val="25"/>
              <w:numPr>
                <w:ilvl w:val="0"/>
                <w:numId w:val="29"/>
              </w:numPr>
              <w:shd w:val="clear" w:color="auto" w:fill="auto"/>
              <w:tabs>
                <w:tab w:val="left" w:pos="266"/>
              </w:tabs>
              <w:spacing w:line="274" w:lineRule="exact"/>
              <w:ind w:firstLine="0"/>
              <w:jc w:val="both"/>
              <w:rPr>
                <w:sz w:val="36"/>
              </w:rPr>
            </w:pPr>
            <w:r w:rsidRPr="00A73AEA">
              <w:rPr>
                <w:rStyle w:val="211pt"/>
                <w:sz w:val="28"/>
              </w:rPr>
              <w:t>Развитие сети дополнительных образовательных услуг (на бюджетной и внебюджетной основе).</w:t>
            </w:r>
          </w:p>
          <w:p w:rsidR="0034750F" w:rsidRPr="00A73AEA" w:rsidRDefault="0034750F" w:rsidP="006F0888">
            <w:pPr>
              <w:pStyle w:val="25"/>
              <w:numPr>
                <w:ilvl w:val="0"/>
                <w:numId w:val="29"/>
              </w:numPr>
              <w:shd w:val="clear" w:color="auto" w:fill="auto"/>
              <w:tabs>
                <w:tab w:val="left" w:pos="266"/>
              </w:tabs>
              <w:spacing w:line="274" w:lineRule="exact"/>
              <w:ind w:firstLine="0"/>
              <w:jc w:val="both"/>
              <w:rPr>
                <w:sz w:val="36"/>
              </w:rPr>
            </w:pPr>
            <w:r w:rsidRPr="00A73AEA">
              <w:rPr>
                <w:rStyle w:val="211pt"/>
                <w:sz w:val="28"/>
              </w:rPr>
              <w:t>Расширение состава конкурсов, олимпиад, смотров, в которых принимают участие учащиеся школы.</w:t>
            </w:r>
          </w:p>
          <w:p w:rsidR="0034750F" w:rsidRPr="00A73AEA" w:rsidRDefault="0034750F" w:rsidP="006F0888">
            <w:pPr>
              <w:pStyle w:val="25"/>
              <w:numPr>
                <w:ilvl w:val="0"/>
                <w:numId w:val="29"/>
              </w:numPr>
              <w:shd w:val="clear" w:color="auto" w:fill="auto"/>
              <w:tabs>
                <w:tab w:val="left" w:pos="266"/>
              </w:tabs>
              <w:spacing w:line="274" w:lineRule="exact"/>
              <w:ind w:firstLine="0"/>
              <w:jc w:val="both"/>
              <w:rPr>
                <w:sz w:val="36"/>
              </w:rPr>
            </w:pPr>
            <w:r w:rsidRPr="00A73AEA">
              <w:rPr>
                <w:rStyle w:val="211pt"/>
                <w:sz w:val="28"/>
              </w:rPr>
              <w:t>Адресное сопровождение и поддержка талантливой молодежи, в т.ч. при содействии органов местного самоуправления.</w:t>
            </w:r>
          </w:p>
          <w:p w:rsidR="0034750F" w:rsidRPr="00A73AEA" w:rsidRDefault="0034750F" w:rsidP="006F0888">
            <w:pPr>
              <w:pStyle w:val="25"/>
              <w:numPr>
                <w:ilvl w:val="0"/>
                <w:numId w:val="29"/>
              </w:numPr>
              <w:shd w:val="clear" w:color="auto" w:fill="auto"/>
              <w:tabs>
                <w:tab w:val="left" w:pos="266"/>
              </w:tabs>
              <w:spacing w:line="274" w:lineRule="exact"/>
              <w:ind w:firstLine="0"/>
              <w:jc w:val="both"/>
              <w:rPr>
                <w:sz w:val="36"/>
              </w:rPr>
            </w:pPr>
            <w:r w:rsidRPr="00A73AEA">
              <w:rPr>
                <w:rStyle w:val="211pt"/>
                <w:sz w:val="28"/>
              </w:rPr>
              <w:t>Создание системы учета индивидуальных образовательных достижений в формате портфолио учащихся начальной, основной, средней школы.</w:t>
            </w:r>
          </w:p>
          <w:p w:rsidR="0034750F" w:rsidRPr="00A73AEA" w:rsidRDefault="0034750F" w:rsidP="006F0888">
            <w:pPr>
              <w:pStyle w:val="25"/>
              <w:numPr>
                <w:ilvl w:val="0"/>
                <w:numId w:val="29"/>
              </w:numPr>
              <w:shd w:val="clear" w:color="auto" w:fill="auto"/>
              <w:tabs>
                <w:tab w:val="left" w:pos="266"/>
              </w:tabs>
              <w:spacing w:line="274" w:lineRule="exact"/>
              <w:ind w:firstLine="0"/>
              <w:jc w:val="both"/>
              <w:rPr>
                <w:sz w:val="36"/>
              </w:rPr>
            </w:pPr>
            <w:r w:rsidRPr="00A73AEA">
              <w:rPr>
                <w:rStyle w:val="211pt"/>
                <w:sz w:val="28"/>
              </w:rPr>
              <w:lastRenderedPageBreak/>
              <w:t>Организация общественной презентации портфолио.</w:t>
            </w:r>
          </w:p>
          <w:p w:rsidR="0034750F" w:rsidRPr="00A73AEA" w:rsidRDefault="0034750F" w:rsidP="006F0888">
            <w:pPr>
              <w:pStyle w:val="25"/>
              <w:numPr>
                <w:ilvl w:val="0"/>
                <w:numId w:val="29"/>
              </w:numPr>
              <w:shd w:val="clear" w:color="auto" w:fill="auto"/>
              <w:tabs>
                <w:tab w:val="left" w:pos="266"/>
              </w:tabs>
              <w:spacing w:line="274" w:lineRule="exact"/>
              <w:ind w:firstLine="0"/>
              <w:jc w:val="both"/>
              <w:rPr>
                <w:sz w:val="36"/>
              </w:rPr>
            </w:pPr>
            <w:r w:rsidRPr="00A73AEA">
              <w:rPr>
                <w:rStyle w:val="211pt"/>
                <w:sz w:val="28"/>
              </w:rPr>
              <w:t>Оптимизация программы работы с кадрами, приведение ее в соответствие с новыми требованиями к квалификации управленческого и педагогического персонала; формирование готовности педагогического коллектива ОУ к различным формам государственно-общественной оценки деятельности ОУ.</w:t>
            </w:r>
          </w:p>
          <w:p w:rsidR="0034750F" w:rsidRPr="00A73AEA" w:rsidRDefault="0034750F" w:rsidP="006F0888">
            <w:pPr>
              <w:pStyle w:val="25"/>
              <w:numPr>
                <w:ilvl w:val="0"/>
                <w:numId w:val="29"/>
              </w:numPr>
              <w:shd w:val="clear" w:color="auto" w:fill="auto"/>
              <w:tabs>
                <w:tab w:val="left" w:pos="266"/>
              </w:tabs>
              <w:spacing w:line="274" w:lineRule="exact"/>
              <w:ind w:firstLine="0"/>
              <w:jc w:val="both"/>
              <w:rPr>
                <w:sz w:val="36"/>
              </w:rPr>
            </w:pPr>
            <w:r w:rsidRPr="00A73AEA">
              <w:rPr>
                <w:rStyle w:val="211pt"/>
                <w:sz w:val="28"/>
              </w:rPr>
              <w:t>Развитие инфраструктуры ОУ, повышение уровня информатизации образовательного процесса</w:t>
            </w:r>
          </w:p>
          <w:p w:rsidR="0034750F" w:rsidRPr="00D318B5" w:rsidRDefault="0034750F" w:rsidP="006F0888">
            <w:pPr>
              <w:pStyle w:val="Default"/>
              <w:jc w:val="both"/>
              <w:rPr>
                <w:sz w:val="28"/>
                <w:szCs w:val="28"/>
              </w:rPr>
            </w:pPr>
            <w:r w:rsidRPr="00A73AEA">
              <w:rPr>
                <w:rStyle w:val="211pt"/>
                <w:sz w:val="28"/>
              </w:rPr>
              <w:t>Укрепление здоровья школьников, повышение уровня психологической комфортности, улучшение материально технических условий организации образовательного процесса.</w:t>
            </w:r>
          </w:p>
        </w:tc>
      </w:tr>
      <w:tr w:rsidR="0034750F" w:rsidRPr="007F22FF" w:rsidTr="006F0888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0F" w:rsidRPr="00A73AEA" w:rsidRDefault="0034750F" w:rsidP="006F088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Формы отчета о реализации программы развития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F" w:rsidRPr="002E0A04" w:rsidRDefault="0034750F" w:rsidP="006F0888">
            <w:pPr>
              <w:pStyle w:val="25"/>
              <w:shd w:val="clear" w:color="auto" w:fill="auto"/>
              <w:tabs>
                <w:tab w:val="left" w:pos="288"/>
              </w:tabs>
              <w:spacing w:line="274" w:lineRule="exact"/>
              <w:ind w:firstLine="0"/>
              <w:jc w:val="both"/>
              <w:rPr>
                <w:rStyle w:val="211pt"/>
                <w:sz w:val="28"/>
              </w:rPr>
            </w:pPr>
            <w:r w:rsidRPr="002E0A04">
              <w:rPr>
                <w:rStyle w:val="211pt"/>
                <w:sz w:val="28"/>
              </w:rPr>
              <w:t>- Заседание Управляющего совета;</w:t>
            </w:r>
          </w:p>
          <w:p w:rsidR="0034750F" w:rsidRPr="002E0A04" w:rsidRDefault="0034750F" w:rsidP="006F0888">
            <w:pPr>
              <w:pStyle w:val="25"/>
              <w:shd w:val="clear" w:color="auto" w:fill="auto"/>
              <w:tabs>
                <w:tab w:val="left" w:pos="288"/>
              </w:tabs>
              <w:spacing w:line="274" w:lineRule="exact"/>
              <w:ind w:firstLine="0"/>
              <w:jc w:val="both"/>
              <w:rPr>
                <w:rStyle w:val="211pt"/>
                <w:sz w:val="28"/>
              </w:rPr>
            </w:pPr>
            <w:r w:rsidRPr="002E0A04">
              <w:rPr>
                <w:rStyle w:val="211pt"/>
                <w:sz w:val="28"/>
              </w:rPr>
              <w:t>- Педагогический совет;</w:t>
            </w:r>
          </w:p>
          <w:p w:rsidR="0034750F" w:rsidRPr="002E0A04" w:rsidRDefault="0034750F" w:rsidP="006F0888">
            <w:pPr>
              <w:pStyle w:val="25"/>
              <w:shd w:val="clear" w:color="auto" w:fill="auto"/>
              <w:tabs>
                <w:tab w:val="left" w:pos="288"/>
              </w:tabs>
              <w:spacing w:line="274" w:lineRule="exact"/>
              <w:ind w:firstLine="0"/>
              <w:jc w:val="both"/>
              <w:rPr>
                <w:rStyle w:val="211pt"/>
                <w:sz w:val="28"/>
              </w:rPr>
            </w:pPr>
            <w:r w:rsidRPr="002E0A04">
              <w:rPr>
                <w:rStyle w:val="211pt"/>
                <w:sz w:val="28"/>
              </w:rPr>
              <w:t>- Заседание родительского комитета школы;</w:t>
            </w:r>
          </w:p>
          <w:p w:rsidR="0034750F" w:rsidRPr="00A73AEA" w:rsidRDefault="0034750F" w:rsidP="006F0888">
            <w:pPr>
              <w:pStyle w:val="25"/>
              <w:shd w:val="clear" w:color="auto" w:fill="auto"/>
              <w:tabs>
                <w:tab w:val="left" w:pos="288"/>
              </w:tabs>
              <w:spacing w:line="274" w:lineRule="exact"/>
              <w:ind w:firstLine="0"/>
              <w:jc w:val="both"/>
              <w:rPr>
                <w:rStyle w:val="211pt"/>
              </w:rPr>
            </w:pPr>
            <w:r w:rsidRPr="002E0A04">
              <w:rPr>
                <w:rStyle w:val="211pt"/>
                <w:sz w:val="28"/>
              </w:rPr>
              <w:t>- Публичный отчет – ежегодно через сайт школы.</w:t>
            </w:r>
          </w:p>
        </w:tc>
      </w:tr>
      <w:tr w:rsidR="0034750F" w:rsidRPr="007F22FF" w:rsidTr="006F0888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0F" w:rsidRPr="00A73AEA" w:rsidRDefault="0034750F" w:rsidP="006F088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318B5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F" w:rsidRPr="002E0A04" w:rsidRDefault="0034750F" w:rsidP="006F0888">
            <w:pPr>
              <w:pStyle w:val="25"/>
              <w:shd w:val="clear" w:color="auto" w:fill="auto"/>
              <w:tabs>
                <w:tab w:val="left" w:pos="288"/>
              </w:tabs>
              <w:spacing w:line="274" w:lineRule="exact"/>
              <w:ind w:firstLine="0"/>
              <w:jc w:val="both"/>
              <w:rPr>
                <w:rStyle w:val="211pt"/>
              </w:rPr>
            </w:pPr>
            <w:r w:rsidRPr="002E0A04">
              <w:rPr>
                <w:rFonts w:ascii="Times New Roman" w:hAnsi="Times New Roman" w:cs="Times New Roman"/>
              </w:rPr>
              <w:t>Коллектив МБОУ СОШ №2 с. Тарское,  Совет школы, совет родителей (законных представителей), обучающиеся.</w:t>
            </w:r>
          </w:p>
        </w:tc>
      </w:tr>
      <w:tr w:rsidR="0034750F" w:rsidRPr="007F22FF" w:rsidTr="006F0888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0F" w:rsidRPr="00D318B5" w:rsidRDefault="0034750F" w:rsidP="006F0888">
            <w:pPr>
              <w:jc w:val="center"/>
              <w:rPr>
                <w:b/>
                <w:sz w:val="28"/>
                <w:szCs w:val="28"/>
              </w:rPr>
            </w:pPr>
            <w:r w:rsidRPr="00D318B5">
              <w:rPr>
                <w:b/>
                <w:bCs/>
                <w:sz w:val="28"/>
                <w:szCs w:val="28"/>
              </w:rPr>
              <w:t>Порядок управления реализацией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F" w:rsidRPr="00D318B5" w:rsidRDefault="0034750F" w:rsidP="006F0888">
            <w:pPr>
              <w:pStyle w:val="Default"/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>Корректи</w:t>
            </w:r>
            <w:r>
              <w:rPr>
                <w:sz w:val="28"/>
                <w:szCs w:val="28"/>
              </w:rPr>
              <w:t>ровка программы осуществляется П</w:t>
            </w:r>
            <w:r w:rsidRPr="00D318B5">
              <w:rPr>
                <w:sz w:val="28"/>
                <w:szCs w:val="28"/>
              </w:rPr>
              <w:t>едагогическим советом школы</w:t>
            </w:r>
            <w:r>
              <w:rPr>
                <w:sz w:val="28"/>
                <w:szCs w:val="28"/>
              </w:rPr>
              <w:t>.</w:t>
            </w:r>
          </w:p>
          <w:p w:rsidR="0034750F" w:rsidRPr="00D318B5" w:rsidRDefault="0034750F" w:rsidP="006F0888">
            <w:pPr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>Управление реализацией программы осуществляется директором.</w:t>
            </w:r>
          </w:p>
        </w:tc>
      </w:tr>
      <w:tr w:rsidR="0034750F" w:rsidRPr="007F22FF" w:rsidTr="006F0888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0F" w:rsidRPr="002F1978" w:rsidRDefault="0034750F" w:rsidP="006F0888">
            <w:pPr>
              <w:pStyle w:val="Default"/>
              <w:jc w:val="center"/>
              <w:rPr>
                <w:sz w:val="28"/>
                <w:szCs w:val="28"/>
              </w:rPr>
            </w:pPr>
            <w:r w:rsidRPr="00D318B5">
              <w:rPr>
                <w:b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F" w:rsidRPr="00D318B5" w:rsidRDefault="0034750F" w:rsidP="006F0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Бюджетное </w:t>
            </w:r>
            <w:r w:rsidRPr="00D318B5">
              <w:rPr>
                <w:sz w:val="28"/>
                <w:szCs w:val="28"/>
              </w:rPr>
              <w:t xml:space="preserve"> финансирование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34750F" w:rsidRPr="007F22FF" w:rsidTr="006F0888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0F" w:rsidRPr="002F1978" w:rsidRDefault="0034750F" w:rsidP="006F088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Сайт образовательного учреждения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F" w:rsidRPr="00D318B5" w:rsidRDefault="0034750F" w:rsidP="006F0888">
            <w:pPr>
              <w:pStyle w:val="Default"/>
              <w:jc w:val="both"/>
              <w:rPr>
                <w:sz w:val="28"/>
                <w:szCs w:val="28"/>
              </w:rPr>
            </w:pPr>
            <w:r w:rsidRPr="00A73AEA">
              <w:rPr>
                <w:rStyle w:val="211pt"/>
                <w:sz w:val="28"/>
                <w:lang w:val="en-US"/>
              </w:rPr>
              <w:t>http</w:t>
            </w:r>
            <w:r w:rsidRPr="00F67CF5">
              <w:rPr>
                <w:rStyle w:val="211pt"/>
                <w:sz w:val="28"/>
              </w:rPr>
              <w:t>://</w:t>
            </w:r>
            <w:r w:rsidRPr="00A73AEA">
              <w:rPr>
                <w:rStyle w:val="211pt"/>
                <w:sz w:val="28"/>
                <w:lang w:val="en-US"/>
              </w:rPr>
              <w:t>tarskoe</w:t>
            </w:r>
            <w:r w:rsidRPr="00F67CF5">
              <w:rPr>
                <w:rStyle w:val="211pt"/>
                <w:sz w:val="28"/>
              </w:rPr>
              <w:t>2.</w:t>
            </w:r>
            <w:r w:rsidRPr="00A73AEA">
              <w:rPr>
                <w:rStyle w:val="211pt"/>
                <w:sz w:val="28"/>
                <w:lang w:val="en-US"/>
              </w:rPr>
              <w:t>osedu</w:t>
            </w:r>
            <w:r w:rsidRPr="00F67CF5">
              <w:rPr>
                <w:rStyle w:val="211pt"/>
                <w:sz w:val="28"/>
              </w:rPr>
              <w:t>2.</w:t>
            </w:r>
            <w:r w:rsidRPr="00A73AEA">
              <w:rPr>
                <w:rStyle w:val="211pt"/>
                <w:sz w:val="28"/>
                <w:lang w:val="en-US"/>
              </w:rPr>
              <w:t>ru</w:t>
            </w:r>
            <w:r w:rsidRPr="00F67CF5">
              <w:rPr>
                <w:rStyle w:val="211pt"/>
                <w:sz w:val="28"/>
              </w:rPr>
              <w:t>/</w:t>
            </w:r>
          </w:p>
        </w:tc>
      </w:tr>
    </w:tbl>
    <w:p w:rsidR="0034750F" w:rsidRDefault="0034750F" w:rsidP="0034750F">
      <w:pPr>
        <w:ind w:firstLine="900"/>
        <w:jc w:val="both"/>
        <w:rPr>
          <w:b/>
          <w:sz w:val="28"/>
          <w:szCs w:val="28"/>
        </w:rPr>
      </w:pPr>
    </w:p>
    <w:p w:rsidR="0034750F" w:rsidRDefault="0034750F" w:rsidP="0034750F">
      <w:pPr>
        <w:numPr>
          <w:ilvl w:val="1"/>
          <w:numId w:val="22"/>
        </w:numPr>
        <w:jc w:val="center"/>
        <w:rPr>
          <w:b/>
          <w:sz w:val="28"/>
          <w:szCs w:val="28"/>
        </w:rPr>
      </w:pPr>
      <w:r w:rsidRPr="00F67CF5"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ИНФОРМАЦИЯ ОБ ОБРАЗОВАТЕЛЬНОЙ ОРГАНИЗАЦИИ</w:t>
      </w:r>
    </w:p>
    <w:p w:rsidR="0034750F" w:rsidRPr="002E0BC5" w:rsidRDefault="0034750F" w:rsidP="0034750F">
      <w:pPr>
        <w:ind w:left="1440"/>
        <w:rPr>
          <w:b/>
          <w:sz w:val="28"/>
          <w:szCs w:val="28"/>
        </w:rPr>
      </w:pPr>
    </w:p>
    <w:p w:rsidR="0034750F" w:rsidRPr="00D17697" w:rsidRDefault="0034750F" w:rsidP="0034750F">
      <w:pPr>
        <w:ind w:firstLine="402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Муниципальное бюджетное общеобраз</w:t>
      </w:r>
      <w:r>
        <w:rPr>
          <w:sz w:val="28"/>
          <w:szCs w:val="28"/>
        </w:rPr>
        <w:t>овательное учреждение «С</w:t>
      </w:r>
      <w:r w:rsidRPr="00D17697">
        <w:rPr>
          <w:sz w:val="28"/>
          <w:szCs w:val="28"/>
        </w:rPr>
        <w:t>редн</w:t>
      </w:r>
      <w:r>
        <w:rPr>
          <w:sz w:val="28"/>
          <w:szCs w:val="28"/>
        </w:rPr>
        <w:t>яя общеобразовательная школа №2 с. Тарское»   основана 1 сентября 2002</w:t>
      </w:r>
      <w:r w:rsidRPr="00D17697">
        <w:rPr>
          <w:sz w:val="28"/>
          <w:szCs w:val="28"/>
        </w:rPr>
        <w:t xml:space="preserve"> года. </w:t>
      </w:r>
    </w:p>
    <w:p w:rsidR="0034750F" w:rsidRPr="00D17697" w:rsidRDefault="0034750F" w:rsidP="0034750F">
      <w:pPr>
        <w:ind w:firstLine="402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Учредитель: администрация мун</w:t>
      </w:r>
      <w:r>
        <w:rPr>
          <w:sz w:val="28"/>
          <w:szCs w:val="28"/>
        </w:rPr>
        <w:t>иципального образования Пригородный район РСО-Алания</w:t>
      </w:r>
      <w:r w:rsidRPr="00D17697">
        <w:rPr>
          <w:sz w:val="28"/>
          <w:szCs w:val="28"/>
        </w:rPr>
        <w:t>.</w:t>
      </w:r>
    </w:p>
    <w:p w:rsidR="0034750F" w:rsidRPr="00D17697" w:rsidRDefault="0034750F" w:rsidP="0034750F">
      <w:pPr>
        <w:ind w:firstLine="469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Почтовый адрес:</w:t>
      </w:r>
      <w:r>
        <w:rPr>
          <w:sz w:val="28"/>
          <w:szCs w:val="28"/>
        </w:rPr>
        <w:t xml:space="preserve"> 363106, с. Тарское, ул. Октябрьская 3, Пригородный район РСО-Алания. </w:t>
      </w:r>
    </w:p>
    <w:p w:rsidR="0034750F" w:rsidRPr="001030F6" w:rsidRDefault="0034750F" w:rsidP="0034750F">
      <w:pPr>
        <w:pStyle w:val="a5"/>
        <w:jc w:val="both"/>
      </w:pPr>
      <w:r w:rsidRPr="00D17697">
        <w:t xml:space="preserve">Образовательную деятельность  осуществляет на основании Устава и лицензии </w:t>
      </w:r>
      <w:r w:rsidRPr="001030F6">
        <w:t>№ 04489 от 25.07.2012г.</w:t>
      </w:r>
    </w:p>
    <w:p w:rsidR="0034750F" w:rsidRDefault="0034750F" w:rsidP="0034750F">
      <w:pPr>
        <w:pStyle w:val="a5"/>
        <w:jc w:val="both"/>
      </w:pPr>
      <w:r w:rsidRPr="00D17697">
        <w:tab/>
      </w:r>
      <w:r w:rsidRPr="00D17697">
        <w:tab/>
        <w:t xml:space="preserve">В школе сформировано </w:t>
      </w:r>
      <w:r>
        <w:t>12</w:t>
      </w:r>
      <w:r w:rsidR="002E0A04">
        <w:t xml:space="preserve"> </w:t>
      </w:r>
      <w:r w:rsidRPr="00D17697">
        <w:t>классов-к</w:t>
      </w:r>
      <w:r>
        <w:t>омплектов.</w:t>
      </w:r>
      <w:r w:rsidR="002E0A04">
        <w:t xml:space="preserve"> </w:t>
      </w:r>
      <w:r>
        <w:t>Занятия проводятся в одну смену</w:t>
      </w:r>
      <w:r w:rsidRPr="00D17697">
        <w:t xml:space="preserve">. Педагогический коллектив школы </w:t>
      </w:r>
      <w:r>
        <w:t>включает в себя 2</w:t>
      </w:r>
      <w:r w:rsidRPr="00F67CF5">
        <w:t>2</w:t>
      </w:r>
      <w:r>
        <w:t xml:space="preserve"> человек, из них 1 педагог имее</w:t>
      </w:r>
      <w:r w:rsidRPr="001030F6">
        <w:t>т звание «Заслуженный учитель Российской Федер</w:t>
      </w:r>
      <w:r>
        <w:t xml:space="preserve">ации», </w:t>
      </w:r>
      <w:r w:rsidRPr="00F67CF5">
        <w:t xml:space="preserve">3 </w:t>
      </w:r>
      <w:r>
        <w:t>педагога имеют звание «Почетный работник общего образования РФ», 2 педагога</w:t>
      </w:r>
      <w:r w:rsidRPr="001030F6">
        <w:t xml:space="preserve"> награждены грамотами Министерства </w:t>
      </w:r>
      <w:r>
        <w:t>просвещения РСО-Алания</w:t>
      </w:r>
      <w:r w:rsidRPr="001030F6">
        <w:t xml:space="preserve">. Обучение в школе ведется </w:t>
      </w:r>
      <w:r>
        <w:t>в соответствии с разработанными и утвержденными рабочими программами</w:t>
      </w:r>
      <w:r w:rsidRPr="001030F6">
        <w:t>. Успешная реализация этих программ обеспечивается наличием</w:t>
      </w:r>
      <w:r w:rsidRPr="00D17697">
        <w:t xml:space="preserve"> соответствующего методического сопровождения. Результаты обучения по итогам сдачи ЕГЭ и ОГЭ практически совпадают</w:t>
      </w:r>
      <w:r>
        <w:t xml:space="preserve"> с результатами учебного года.</w:t>
      </w:r>
      <w:r w:rsidRPr="00D17697">
        <w:t>.</w:t>
      </w:r>
    </w:p>
    <w:p w:rsidR="0034750F" w:rsidRDefault="0034750F" w:rsidP="0034750F">
      <w:pPr>
        <w:ind w:firstLine="567"/>
        <w:jc w:val="both"/>
        <w:rPr>
          <w:sz w:val="28"/>
          <w:szCs w:val="28"/>
        </w:rPr>
      </w:pPr>
      <w:r w:rsidRPr="00F921A6">
        <w:rPr>
          <w:sz w:val="28"/>
          <w:szCs w:val="28"/>
        </w:rPr>
        <w:t xml:space="preserve">С 2011 года обучение </w:t>
      </w:r>
      <w:r>
        <w:rPr>
          <w:sz w:val="28"/>
          <w:szCs w:val="28"/>
        </w:rPr>
        <w:t xml:space="preserve">на уровне </w:t>
      </w:r>
      <w:r w:rsidRPr="00F921A6">
        <w:rPr>
          <w:sz w:val="28"/>
          <w:szCs w:val="28"/>
        </w:rPr>
        <w:t>начально</w:t>
      </w:r>
      <w:r>
        <w:rPr>
          <w:sz w:val="28"/>
          <w:szCs w:val="28"/>
        </w:rPr>
        <w:t>го общего образования</w:t>
      </w:r>
      <w:r w:rsidRPr="00F921A6">
        <w:rPr>
          <w:sz w:val="28"/>
          <w:szCs w:val="28"/>
        </w:rPr>
        <w:t xml:space="preserve"> ведется по федеральным государственным образовательным стандартам. С 2015 года началось</w:t>
      </w:r>
      <w:r>
        <w:rPr>
          <w:sz w:val="28"/>
          <w:szCs w:val="28"/>
        </w:rPr>
        <w:t xml:space="preserve"> поэтапное </w:t>
      </w:r>
      <w:r w:rsidRPr="00F921A6">
        <w:rPr>
          <w:sz w:val="28"/>
          <w:szCs w:val="28"/>
        </w:rPr>
        <w:t xml:space="preserve">введение ФГОС основного общего образования. </w:t>
      </w:r>
      <w:r>
        <w:rPr>
          <w:sz w:val="28"/>
          <w:szCs w:val="28"/>
        </w:rPr>
        <w:t>В 2020 школа начала реализацию ФГОС СОО в штатном режиме.</w:t>
      </w:r>
    </w:p>
    <w:p w:rsidR="0034750F" w:rsidRPr="005949A6" w:rsidRDefault="0034750F" w:rsidP="0034750F">
      <w:pPr>
        <w:jc w:val="both"/>
        <w:rPr>
          <w:sz w:val="28"/>
          <w:szCs w:val="28"/>
        </w:rPr>
      </w:pPr>
      <w:r w:rsidRPr="005949A6">
        <w:rPr>
          <w:sz w:val="28"/>
          <w:szCs w:val="28"/>
        </w:rPr>
        <w:t>В педагогической концепции школы, положенной в основу программы развития, определены стратегические направления развития начальной, основной и средней школы.</w:t>
      </w:r>
    </w:p>
    <w:p w:rsidR="0034750F" w:rsidRPr="005949A6" w:rsidRDefault="0034750F" w:rsidP="0034750F">
      <w:pPr>
        <w:ind w:firstLine="720"/>
        <w:jc w:val="both"/>
        <w:rPr>
          <w:sz w:val="28"/>
          <w:szCs w:val="28"/>
        </w:rPr>
      </w:pPr>
      <w:r w:rsidRPr="005949A6">
        <w:rPr>
          <w:sz w:val="28"/>
          <w:szCs w:val="28"/>
        </w:rPr>
        <w:t>Стратегическим направлением развития начального уровня образования в школе является создание таких психолого-педагогических условий, при которых у каждого ученика формируется установка, выражаемая в словах: «Моя школа». Основная задача начальной школы – создать условия, которые помогут начинающему свой образовательный путь ребёнку поверить, что учёба в школе может и должна быть для него успешной, интересной и привлекательной. В 2018 – 2019 учебном году школа продолжала обучение по ФГОС нового поколения в 1-4 классах.</w:t>
      </w:r>
    </w:p>
    <w:p w:rsidR="0034750F" w:rsidRPr="005949A6" w:rsidRDefault="0034750F" w:rsidP="0034750F">
      <w:pPr>
        <w:ind w:firstLine="720"/>
        <w:jc w:val="both"/>
        <w:rPr>
          <w:sz w:val="28"/>
          <w:szCs w:val="28"/>
        </w:rPr>
      </w:pPr>
      <w:r w:rsidRPr="005949A6">
        <w:rPr>
          <w:sz w:val="28"/>
          <w:szCs w:val="28"/>
        </w:rPr>
        <w:t>Стратегическим направлением развития основного уровня  образования в школе является создание таких психолого-педагогических условий, при которых у каждого ученика формируется установка, выражаемая в словах: «Школа успеха». Основная задача основной школы – создать такие условия, которые позволяют, сохранив общую эмоциональную положительную ориентацию на школу, помочь ученику освоить технологии успеха и достижений. В 2018-2019 учебном году в 5-</w:t>
      </w:r>
      <w:r>
        <w:rPr>
          <w:sz w:val="28"/>
          <w:szCs w:val="28"/>
        </w:rPr>
        <w:t>9</w:t>
      </w:r>
      <w:r w:rsidRPr="005949A6">
        <w:rPr>
          <w:sz w:val="28"/>
          <w:szCs w:val="28"/>
        </w:rPr>
        <w:t>-х классах осуществлялась реализация ФГОС ООО.</w:t>
      </w:r>
    </w:p>
    <w:p w:rsidR="0034750F" w:rsidRPr="005949A6" w:rsidRDefault="0034750F" w:rsidP="0034750F">
      <w:pPr>
        <w:ind w:firstLine="720"/>
        <w:jc w:val="both"/>
        <w:rPr>
          <w:sz w:val="28"/>
          <w:szCs w:val="28"/>
        </w:rPr>
      </w:pPr>
      <w:r w:rsidRPr="005949A6">
        <w:rPr>
          <w:sz w:val="28"/>
          <w:szCs w:val="28"/>
        </w:rPr>
        <w:lastRenderedPageBreak/>
        <w:t>Стратегическим направлением развития среднего  образования в школе является создание таких психолого-педагогических условий, при которых у каждого ученика формируется установка, выражаемая в словах: «Я хочу учитьсядальше». Основная задача средней школы – создать такие условия, при которых будет реализована идея осознанного и компетентного выбора учеником предпрофильной п</w:t>
      </w:r>
      <w:r>
        <w:rPr>
          <w:sz w:val="28"/>
          <w:szCs w:val="28"/>
        </w:rPr>
        <w:t>одготовки</w:t>
      </w:r>
      <w:r w:rsidRPr="005949A6">
        <w:rPr>
          <w:sz w:val="28"/>
          <w:szCs w:val="28"/>
        </w:rPr>
        <w:t>, что является чрезвычайно значимым для организаторов образовательного процесса в школе по следующим причинам:</w:t>
      </w:r>
    </w:p>
    <w:p w:rsidR="0034750F" w:rsidRPr="005949A6" w:rsidRDefault="0034750F" w:rsidP="0034750F">
      <w:pPr>
        <w:numPr>
          <w:ilvl w:val="0"/>
          <w:numId w:val="26"/>
        </w:numPr>
        <w:tabs>
          <w:tab w:val="clear" w:pos="1515"/>
        </w:tabs>
        <w:ind w:left="284" w:hanging="284"/>
        <w:jc w:val="both"/>
        <w:rPr>
          <w:sz w:val="28"/>
          <w:szCs w:val="28"/>
        </w:rPr>
      </w:pPr>
      <w:r w:rsidRPr="005949A6">
        <w:rPr>
          <w:sz w:val="28"/>
          <w:szCs w:val="28"/>
        </w:rPr>
        <w:t>одним из важнейших результатов школьного образования должна стать готовность и возможность ученика (выпускника) к принятию ответственных жизненно важных решений;</w:t>
      </w:r>
    </w:p>
    <w:p w:rsidR="0034750F" w:rsidRPr="005949A6" w:rsidRDefault="0034750F" w:rsidP="0034750F">
      <w:pPr>
        <w:numPr>
          <w:ilvl w:val="0"/>
          <w:numId w:val="26"/>
        </w:numPr>
        <w:tabs>
          <w:tab w:val="clear" w:pos="1515"/>
        </w:tabs>
        <w:ind w:left="284" w:hanging="284"/>
        <w:jc w:val="both"/>
        <w:rPr>
          <w:sz w:val="28"/>
          <w:szCs w:val="28"/>
        </w:rPr>
      </w:pPr>
      <w:r w:rsidRPr="005949A6">
        <w:rPr>
          <w:sz w:val="28"/>
          <w:szCs w:val="28"/>
        </w:rPr>
        <w:t>обеспечить успешность наших выпускников в жизни и профессии мы можем, научив их активному взаимодействию с другими людьми, толерантности, способности вести диалог;</w:t>
      </w:r>
    </w:p>
    <w:p w:rsidR="0034750F" w:rsidRPr="005949A6" w:rsidRDefault="0034750F" w:rsidP="0034750F">
      <w:pPr>
        <w:numPr>
          <w:ilvl w:val="0"/>
          <w:numId w:val="26"/>
        </w:numPr>
        <w:tabs>
          <w:tab w:val="clear" w:pos="1515"/>
        </w:tabs>
        <w:ind w:left="284" w:hanging="284"/>
        <w:jc w:val="both"/>
        <w:rPr>
          <w:sz w:val="28"/>
          <w:szCs w:val="28"/>
        </w:rPr>
      </w:pPr>
      <w:r w:rsidRPr="005949A6">
        <w:rPr>
          <w:sz w:val="28"/>
          <w:szCs w:val="28"/>
        </w:rPr>
        <w:t>современная школа должна научить ученика объективно оценивать «себя в развивающемся мире» в сочетании с постоянным поиском возможностей самореализации».</w:t>
      </w:r>
    </w:p>
    <w:p w:rsidR="0034750F" w:rsidRPr="00D17697" w:rsidRDefault="0034750F" w:rsidP="0034750F">
      <w:pPr>
        <w:pStyle w:val="a5"/>
        <w:jc w:val="both"/>
      </w:pPr>
      <w:r w:rsidRPr="00D17697">
        <w:t>В школе ведется работа по укреплению здоровья учащихся и пропаганде здорового образа жизни. Материально-техническая база школы включает в себя</w:t>
      </w:r>
      <w:r>
        <w:t xml:space="preserve"> 12 учебных кабинета, один спортивный зал, </w:t>
      </w:r>
      <w:r w:rsidRPr="00D17697">
        <w:t xml:space="preserve"> библиотеку,</w:t>
      </w:r>
      <w:r>
        <w:t xml:space="preserve"> столовую, 1 компьютерный класс.</w:t>
      </w:r>
    </w:p>
    <w:p w:rsidR="0034750F" w:rsidRDefault="0034750F" w:rsidP="0034750F">
      <w:pPr>
        <w:jc w:val="both"/>
        <w:rPr>
          <w:sz w:val="28"/>
          <w:szCs w:val="28"/>
        </w:rPr>
      </w:pPr>
      <w:r w:rsidRPr="002F1978">
        <w:rPr>
          <w:sz w:val="28"/>
          <w:szCs w:val="28"/>
        </w:rPr>
        <w:t>Учреждением создана нормативно-правовая база, регламентирующая образовательную деятельность. Учреждение имеет:</w:t>
      </w:r>
    </w:p>
    <w:p w:rsidR="0034750F" w:rsidRDefault="0034750F" w:rsidP="0034750F">
      <w:pPr>
        <w:jc w:val="both"/>
        <w:rPr>
          <w:sz w:val="28"/>
          <w:szCs w:val="28"/>
        </w:rPr>
      </w:pPr>
      <w:r w:rsidRPr="00F54C54">
        <w:rPr>
          <w:sz w:val="28"/>
          <w:szCs w:val="28"/>
        </w:rPr>
        <w:t xml:space="preserve">Устав, утвержден  постановлением  администрации   муниципального  образования   </w:t>
      </w:r>
      <w:r>
        <w:rPr>
          <w:sz w:val="28"/>
          <w:szCs w:val="28"/>
        </w:rPr>
        <w:t>Пригородный район 15.03.2018г.</w:t>
      </w:r>
    </w:p>
    <w:p w:rsidR="0034750F" w:rsidRDefault="0034750F" w:rsidP="0034750F">
      <w:pPr>
        <w:pStyle w:val="a7"/>
        <w:ind w:left="0"/>
        <w:jc w:val="both"/>
        <w:rPr>
          <w:sz w:val="28"/>
          <w:szCs w:val="28"/>
        </w:rPr>
      </w:pPr>
      <w:r w:rsidRPr="00F54C54">
        <w:rPr>
          <w:sz w:val="28"/>
          <w:szCs w:val="28"/>
        </w:rPr>
        <w:t>Лицензия на право ведения об</w:t>
      </w:r>
      <w:r>
        <w:rPr>
          <w:sz w:val="28"/>
          <w:szCs w:val="28"/>
        </w:rPr>
        <w:t>разовательной деятельности    15</w:t>
      </w:r>
      <w:r w:rsidRPr="00F54C54">
        <w:rPr>
          <w:sz w:val="28"/>
          <w:szCs w:val="28"/>
        </w:rPr>
        <w:t xml:space="preserve">Л01  № </w:t>
      </w:r>
      <w:r>
        <w:rPr>
          <w:sz w:val="28"/>
          <w:szCs w:val="28"/>
        </w:rPr>
        <w:t xml:space="preserve">       0001637, выданаМинистерством </w:t>
      </w:r>
      <w:r w:rsidRPr="00F54C54">
        <w:rPr>
          <w:sz w:val="28"/>
          <w:szCs w:val="28"/>
        </w:rPr>
        <w:t>образова</w:t>
      </w:r>
      <w:r>
        <w:rPr>
          <w:sz w:val="28"/>
          <w:szCs w:val="28"/>
        </w:rPr>
        <w:t>ния и науки РСО-Алания.</w:t>
      </w:r>
      <w:r w:rsidRPr="00F54C54">
        <w:rPr>
          <w:sz w:val="28"/>
          <w:szCs w:val="28"/>
        </w:rPr>
        <w:tab/>
      </w:r>
      <w:r>
        <w:rPr>
          <w:sz w:val="28"/>
          <w:szCs w:val="28"/>
        </w:rPr>
        <w:t>.</w:t>
      </w:r>
    </w:p>
    <w:p w:rsidR="0034750F" w:rsidRPr="00F54C54" w:rsidRDefault="0034750F" w:rsidP="0034750F">
      <w:pPr>
        <w:pStyle w:val="a7"/>
        <w:ind w:left="0"/>
        <w:jc w:val="both"/>
        <w:rPr>
          <w:sz w:val="28"/>
          <w:szCs w:val="28"/>
        </w:rPr>
      </w:pPr>
      <w:r w:rsidRPr="00F54C54">
        <w:rPr>
          <w:sz w:val="28"/>
          <w:szCs w:val="28"/>
        </w:rPr>
        <w:t xml:space="preserve">Свидетельство о государственной аккредитации </w:t>
      </w:r>
      <w:r>
        <w:rPr>
          <w:sz w:val="28"/>
          <w:szCs w:val="28"/>
        </w:rPr>
        <w:t>№1042</w:t>
      </w:r>
      <w:r w:rsidRPr="00F54C54">
        <w:rPr>
          <w:sz w:val="28"/>
          <w:szCs w:val="28"/>
        </w:rPr>
        <w:t xml:space="preserve">,  </w:t>
      </w:r>
      <w:r>
        <w:rPr>
          <w:sz w:val="28"/>
          <w:szCs w:val="28"/>
        </w:rPr>
        <w:t>выдано  04.06</w:t>
      </w:r>
      <w:r w:rsidRPr="00F54C54">
        <w:rPr>
          <w:sz w:val="28"/>
          <w:szCs w:val="28"/>
        </w:rPr>
        <w:t>.201</w:t>
      </w:r>
      <w:r>
        <w:rPr>
          <w:sz w:val="28"/>
          <w:szCs w:val="28"/>
        </w:rPr>
        <w:t>5г. М</w:t>
      </w:r>
      <w:r w:rsidRPr="00F54C54">
        <w:rPr>
          <w:sz w:val="28"/>
          <w:szCs w:val="28"/>
        </w:rPr>
        <w:t>инистерство</w:t>
      </w:r>
      <w:r>
        <w:rPr>
          <w:sz w:val="28"/>
          <w:szCs w:val="28"/>
        </w:rPr>
        <w:t>м</w:t>
      </w:r>
      <w:r w:rsidRPr="00F54C54">
        <w:rPr>
          <w:sz w:val="28"/>
          <w:szCs w:val="28"/>
        </w:rPr>
        <w:tab/>
        <w:t xml:space="preserve">   образования         и  </w:t>
      </w:r>
      <w:r>
        <w:rPr>
          <w:sz w:val="28"/>
          <w:szCs w:val="28"/>
        </w:rPr>
        <w:t xml:space="preserve">  науки    РСО-Алания.</w:t>
      </w:r>
    </w:p>
    <w:p w:rsidR="0034750F" w:rsidRPr="00F54C54" w:rsidRDefault="0034750F" w:rsidP="0034750F">
      <w:pPr>
        <w:pStyle w:val="a7"/>
        <w:ind w:left="624"/>
        <w:jc w:val="both"/>
        <w:rPr>
          <w:sz w:val="28"/>
          <w:szCs w:val="28"/>
        </w:rPr>
      </w:pPr>
      <w:r w:rsidRPr="00F54C54">
        <w:rPr>
          <w:sz w:val="28"/>
          <w:szCs w:val="28"/>
        </w:rPr>
        <w:t>Локальные акты учреждения</w:t>
      </w:r>
      <w:r w:rsidR="00E5067D">
        <w:rPr>
          <w:sz w:val="28"/>
          <w:szCs w:val="28"/>
        </w:rPr>
        <w:t>,</w:t>
      </w:r>
      <w:r w:rsidRPr="00F54C54">
        <w:rPr>
          <w:sz w:val="28"/>
          <w:szCs w:val="28"/>
        </w:rPr>
        <w:t xml:space="preserve"> учебные планы 1-4-х, 5-7-х, 8-9-х, 10-11-х классов (утверждены решением педа</w:t>
      </w:r>
      <w:r>
        <w:rPr>
          <w:sz w:val="28"/>
          <w:szCs w:val="28"/>
        </w:rPr>
        <w:t>гогического совета МБОУ «СОШ № 2 с Тар</w:t>
      </w:r>
      <w:r w:rsidR="002E0A04">
        <w:rPr>
          <w:sz w:val="28"/>
          <w:szCs w:val="28"/>
        </w:rPr>
        <w:t>ское» протокол № 1 от 30.08.2021</w:t>
      </w:r>
      <w:r w:rsidRPr="00F54C54">
        <w:rPr>
          <w:sz w:val="28"/>
          <w:szCs w:val="28"/>
        </w:rPr>
        <w:t xml:space="preserve">), основные образовательные программы для 1-4-х классов по ФГОС НОО; 5-9-х классов по ФГОС ООО;  10-11-х </w:t>
      </w:r>
      <w:r>
        <w:rPr>
          <w:sz w:val="28"/>
          <w:szCs w:val="28"/>
        </w:rPr>
        <w:t>классов по Ф</w:t>
      </w:r>
      <w:r w:rsidRPr="00F54C54">
        <w:rPr>
          <w:sz w:val="28"/>
          <w:szCs w:val="28"/>
        </w:rPr>
        <w:t>ГОС (утверждены решением педа</w:t>
      </w:r>
      <w:r>
        <w:rPr>
          <w:sz w:val="28"/>
          <w:szCs w:val="28"/>
        </w:rPr>
        <w:t>гогического совета МБОУ «СОШ № 2 с. Тарс</w:t>
      </w:r>
      <w:r w:rsidR="002E0A04">
        <w:rPr>
          <w:sz w:val="28"/>
          <w:szCs w:val="28"/>
        </w:rPr>
        <w:t>кое»  протокол № 1 от 30.08.2021</w:t>
      </w:r>
      <w:r w:rsidRPr="00F54C54">
        <w:rPr>
          <w:sz w:val="28"/>
          <w:szCs w:val="28"/>
        </w:rPr>
        <w:t>),  годовой ка</w:t>
      </w:r>
      <w:r w:rsidR="002E0A04">
        <w:rPr>
          <w:sz w:val="28"/>
          <w:szCs w:val="28"/>
        </w:rPr>
        <w:t>лендарный учебный график на 2021-2022</w:t>
      </w:r>
      <w:r w:rsidRPr="00F54C54">
        <w:rPr>
          <w:sz w:val="28"/>
          <w:szCs w:val="28"/>
        </w:rPr>
        <w:t xml:space="preserve"> учебный год (утвержден решением  педагогического с</w:t>
      </w:r>
      <w:r w:rsidR="002E0A04">
        <w:rPr>
          <w:sz w:val="28"/>
          <w:szCs w:val="28"/>
        </w:rPr>
        <w:t>овета протокол № 1 от 30.08.2021</w:t>
      </w:r>
      <w:r w:rsidRPr="00F54C54">
        <w:rPr>
          <w:sz w:val="28"/>
          <w:szCs w:val="28"/>
        </w:rPr>
        <w:t>), план учебно-воспитатель</w:t>
      </w:r>
      <w:r>
        <w:rPr>
          <w:sz w:val="28"/>
          <w:szCs w:val="28"/>
        </w:rPr>
        <w:t>ной работы, приказ МБОУ «С</w:t>
      </w:r>
      <w:r w:rsidR="002E0A04">
        <w:rPr>
          <w:sz w:val="28"/>
          <w:szCs w:val="28"/>
        </w:rPr>
        <w:t>ОШ № 2 с. Тарское» от 01.09.2021</w:t>
      </w:r>
      <w:r w:rsidRPr="00F54C54">
        <w:rPr>
          <w:sz w:val="28"/>
          <w:szCs w:val="28"/>
        </w:rPr>
        <w:t xml:space="preserve">. </w:t>
      </w:r>
    </w:p>
    <w:p w:rsidR="0034750F" w:rsidRDefault="0034750F" w:rsidP="0034750F">
      <w:pPr>
        <w:jc w:val="both"/>
        <w:rPr>
          <w:bCs/>
          <w:sz w:val="28"/>
          <w:szCs w:val="28"/>
        </w:rPr>
      </w:pPr>
      <w:r w:rsidRPr="002F1978">
        <w:rPr>
          <w:sz w:val="28"/>
          <w:szCs w:val="28"/>
        </w:rPr>
        <w:t xml:space="preserve">Проектная наполняемость школы  </w:t>
      </w:r>
      <w:r>
        <w:rPr>
          <w:sz w:val="28"/>
          <w:szCs w:val="28"/>
        </w:rPr>
        <w:t>2</w:t>
      </w:r>
      <w:r w:rsidRPr="0069574D">
        <w:rPr>
          <w:sz w:val="28"/>
          <w:szCs w:val="28"/>
        </w:rPr>
        <w:t>00 у</w:t>
      </w:r>
      <w:r w:rsidRPr="002F1978">
        <w:rPr>
          <w:sz w:val="28"/>
          <w:szCs w:val="28"/>
        </w:rPr>
        <w:t xml:space="preserve">ченических мест, наполняемость школы на момент разработки программы  </w:t>
      </w:r>
      <w:r w:rsidR="002E0A04">
        <w:rPr>
          <w:sz w:val="28"/>
          <w:szCs w:val="28"/>
        </w:rPr>
        <w:t>178</w:t>
      </w:r>
      <w:r w:rsidRPr="002F1978">
        <w:rPr>
          <w:sz w:val="28"/>
          <w:szCs w:val="28"/>
        </w:rPr>
        <w:t xml:space="preserve">  человек: </w:t>
      </w:r>
      <w:r>
        <w:rPr>
          <w:bCs/>
          <w:sz w:val="28"/>
          <w:szCs w:val="28"/>
        </w:rPr>
        <w:t>12</w:t>
      </w:r>
      <w:r w:rsidRPr="002F1978">
        <w:rPr>
          <w:bCs/>
          <w:sz w:val="28"/>
          <w:szCs w:val="28"/>
        </w:rPr>
        <w:t xml:space="preserve"> классов</w:t>
      </w:r>
      <w:r>
        <w:rPr>
          <w:bCs/>
          <w:sz w:val="28"/>
          <w:szCs w:val="28"/>
        </w:rPr>
        <w:t>.</w:t>
      </w:r>
    </w:p>
    <w:p w:rsidR="0034750F" w:rsidRPr="00AE007F" w:rsidRDefault="0034750F" w:rsidP="0034750F">
      <w:pPr>
        <w:ind w:firstLine="720"/>
        <w:jc w:val="both"/>
        <w:rPr>
          <w:sz w:val="28"/>
          <w:szCs w:val="28"/>
        </w:rPr>
      </w:pPr>
      <w:r w:rsidRPr="00AE007F">
        <w:rPr>
          <w:sz w:val="28"/>
          <w:szCs w:val="28"/>
        </w:rPr>
        <w:lastRenderedPageBreak/>
        <w:t>Кадровый состав в целом остается стабильным, достигшим достаточно высокого уровня профессионализма и ответственности за результаты своего труда.</w:t>
      </w:r>
    </w:p>
    <w:p w:rsidR="0034750F" w:rsidRPr="00AE007F" w:rsidRDefault="0034750F" w:rsidP="0034750F">
      <w:pPr>
        <w:ind w:firstLine="720"/>
        <w:jc w:val="both"/>
        <w:rPr>
          <w:sz w:val="28"/>
          <w:szCs w:val="28"/>
        </w:rPr>
      </w:pPr>
      <w:r w:rsidRPr="00AE007F">
        <w:rPr>
          <w:sz w:val="28"/>
          <w:szCs w:val="28"/>
        </w:rPr>
        <w:t>Количественный состав по уровню образования:</w:t>
      </w:r>
    </w:p>
    <w:p w:rsidR="0034750F" w:rsidRPr="00AE007F" w:rsidRDefault="0034750F" w:rsidP="003475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Высшее – 19;</w:t>
      </w:r>
    </w:p>
    <w:p w:rsidR="0034750F" w:rsidRPr="00AE007F" w:rsidRDefault="0034750F" w:rsidP="003475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Среднее профессиональное – 2;</w:t>
      </w:r>
    </w:p>
    <w:p w:rsidR="0034750F" w:rsidRPr="006C65C3" w:rsidRDefault="0034750F" w:rsidP="0034750F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6C65C3">
        <w:rPr>
          <w:bCs/>
          <w:sz w:val="28"/>
          <w:szCs w:val="28"/>
        </w:rPr>
        <w:t xml:space="preserve"> педагог</w:t>
      </w:r>
      <w:r>
        <w:rPr>
          <w:bCs/>
          <w:sz w:val="28"/>
          <w:szCs w:val="28"/>
        </w:rPr>
        <w:t>а</w:t>
      </w:r>
      <w:r w:rsidRPr="006C65C3">
        <w:rPr>
          <w:bCs/>
          <w:sz w:val="28"/>
          <w:szCs w:val="28"/>
        </w:rPr>
        <w:t xml:space="preserve"> имеют высшую категорию;</w:t>
      </w:r>
    </w:p>
    <w:p w:rsidR="0034750F" w:rsidRPr="006C65C3" w:rsidRDefault="0034750F" w:rsidP="0034750F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3</w:t>
      </w:r>
      <w:r w:rsidR="002E0A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педагога</w:t>
      </w:r>
      <w:r w:rsidRPr="006C65C3">
        <w:rPr>
          <w:bCs/>
          <w:sz w:val="28"/>
          <w:szCs w:val="28"/>
        </w:rPr>
        <w:t xml:space="preserve"> имеют 1-ю категорию;</w:t>
      </w:r>
    </w:p>
    <w:p w:rsidR="0034750F" w:rsidRDefault="0034750F" w:rsidP="0034750F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Педагог - организатор – 1</w:t>
      </w:r>
    </w:p>
    <w:p w:rsidR="0034750F" w:rsidRPr="00D66BE7" w:rsidRDefault="0034750F" w:rsidP="0034750F">
      <w:pPr>
        <w:jc w:val="both"/>
        <w:rPr>
          <w:rFonts w:eastAsia="Calibri"/>
          <w:sz w:val="28"/>
          <w:szCs w:val="28"/>
        </w:rPr>
      </w:pPr>
      <w:r w:rsidRPr="00F921A6">
        <w:rPr>
          <w:sz w:val="28"/>
          <w:szCs w:val="28"/>
        </w:rPr>
        <w:t xml:space="preserve">В целях координации действий </w:t>
      </w:r>
      <w:r>
        <w:rPr>
          <w:sz w:val="28"/>
          <w:szCs w:val="28"/>
        </w:rPr>
        <w:t>педагогического состава школы и пл</w:t>
      </w:r>
      <w:r w:rsidRPr="00F921A6">
        <w:rPr>
          <w:sz w:val="28"/>
          <w:szCs w:val="28"/>
        </w:rPr>
        <w:t>анирования методической работы в шко</w:t>
      </w:r>
      <w:r>
        <w:rPr>
          <w:sz w:val="28"/>
          <w:szCs w:val="28"/>
        </w:rPr>
        <w:t>ле действует</w:t>
      </w:r>
      <w:r w:rsidR="002E0A0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F921A6">
        <w:rPr>
          <w:sz w:val="28"/>
          <w:szCs w:val="28"/>
        </w:rPr>
        <w:t xml:space="preserve"> методических объединения;  100% педагогических работников прошли курсовую подготовку за последние три года.</w:t>
      </w:r>
    </w:p>
    <w:p w:rsidR="0034750F" w:rsidRPr="00982C87" w:rsidRDefault="0034750F" w:rsidP="0034750F">
      <w:pPr>
        <w:ind w:firstLine="567"/>
        <w:jc w:val="both"/>
        <w:rPr>
          <w:sz w:val="28"/>
          <w:szCs w:val="28"/>
        </w:rPr>
      </w:pPr>
      <w:r w:rsidRPr="00F921A6">
        <w:rPr>
          <w:sz w:val="28"/>
          <w:szCs w:val="28"/>
        </w:rPr>
        <w:t xml:space="preserve">На протяжении ряда лет коллектив школы показывает стабильные результаты учебной работы. Качество </w:t>
      </w:r>
      <w:r>
        <w:rPr>
          <w:sz w:val="28"/>
          <w:szCs w:val="28"/>
        </w:rPr>
        <w:t>обученности</w:t>
      </w:r>
      <w:r w:rsidRPr="00F921A6">
        <w:rPr>
          <w:sz w:val="28"/>
          <w:szCs w:val="28"/>
        </w:rPr>
        <w:t xml:space="preserve"> в целом по школе </w:t>
      </w:r>
      <w:r w:rsidRPr="00982C87">
        <w:rPr>
          <w:sz w:val="28"/>
          <w:szCs w:val="28"/>
        </w:rPr>
        <w:t>составляет 51%.</w:t>
      </w:r>
    </w:p>
    <w:p w:rsidR="0034750F" w:rsidRPr="003510AA" w:rsidRDefault="0034750F" w:rsidP="0034750F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федеральном проекте «Цифровая образовательная среда»;</w:t>
      </w:r>
    </w:p>
    <w:p w:rsidR="0034750F" w:rsidRPr="00005B97" w:rsidRDefault="0034750F" w:rsidP="0034750F">
      <w:pPr>
        <w:jc w:val="both"/>
        <w:rPr>
          <w:sz w:val="28"/>
          <w:szCs w:val="28"/>
        </w:rPr>
      </w:pPr>
      <w:r w:rsidRPr="00005B97">
        <w:rPr>
          <w:sz w:val="28"/>
          <w:szCs w:val="28"/>
        </w:rPr>
        <w:t>Учителями внедряются в практику работы эффективные педагогические технологии: модульное обучение, информационно-коммуникационные технологии, технологии, развивающие творческие способности детей, проектнаяи исследовательская деятельност</w:t>
      </w:r>
      <w:r>
        <w:rPr>
          <w:sz w:val="28"/>
          <w:szCs w:val="28"/>
        </w:rPr>
        <w:t>ь; проводятся предметные недели.</w:t>
      </w:r>
    </w:p>
    <w:p w:rsidR="0034750F" w:rsidRDefault="0034750F" w:rsidP="0034750F">
      <w:pPr>
        <w:ind w:firstLine="567"/>
        <w:jc w:val="both"/>
        <w:rPr>
          <w:sz w:val="28"/>
          <w:szCs w:val="28"/>
        </w:rPr>
      </w:pPr>
      <w:r w:rsidRPr="0038108C">
        <w:rPr>
          <w:sz w:val="28"/>
          <w:szCs w:val="28"/>
        </w:rPr>
        <w:t xml:space="preserve">Ежегодно на базе школы работает детский </w:t>
      </w:r>
      <w:r>
        <w:rPr>
          <w:sz w:val="28"/>
          <w:szCs w:val="28"/>
        </w:rPr>
        <w:t xml:space="preserve">оздоровительный </w:t>
      </w:r>
      <w:r w:rsidRPr="0038108C">
        <w:rPr>
          <w:sz w:val="28"/>
          <w:szCs w:val="28"/>
        </w:rPr>
        <w:t>лаг</w:t>
      </w:r>
      <w:r>
        <w:rPr>
          <w:sz w:val="28"/>
          <w:szCs w:val="28"/>
        </w:rPr>
        <w:t>ерь с дневным пребыванием детей.</w:t>
      </w:r>
    </w:p>
    <w:p w:rsidR="0034750F" w:rsidRPr="00005B97" w:rsidRDefault="0034750F" w:rsidP="0034750F">
      <w:pPr>
        <w:ind w:firstLine="567"/>
        <w:jc w:val="both"/>
        <w:rPr>
          <w:sz w:val="28"/>
          <w:szCs w:val="28"/>
        </w:rPr>
      </w:pPr>
      <w:r w:rsidRPr="0038108C">
        <w:rPr>
          <w:sz w:val="28"/>
          <w:szCs w:val="28"/>
        </w:rPr>
        <w:t>Материально-техническая база учреждения укомплектована</w:t>
      </w:r>
      <w:r>
        <w:rPr>
          <w:sz w:val="28"/>
          <w:szCs w:val="28"/>
        </w:rPr>
        <w:t xml:space="preserve"> не полностью.</w:t>
      </w:r>
      <w:r w:rsidRPr="0038108C">
        <w:rPr>
          <w:sz w:val="28"/>
          <w:szCs w:val="28"/>
        </w:rPr>
        <w:t xml:space="preserve"> В школе имеет</w:t>
      </w:r>
      <w:r>
        <w:rPr>
          <w:sz w:val="28"/>
          <w:szCs w:val="28"/>
        </w:rPr>
        <w:t xml:space="preserve">ся 1 компьютерный  класс. </w:t>
      </w:r>
      <w:r w:rsidRPr="0038108C">
        <w:rPr>
          <w:sz w:val="28"/>
          <w:szCs w:val="28"/>
        </w:rPr>
        <w:t>В  учебном здании работает  столовая, которая обеспечивает горячим питанием детей</w:t>
      </w:r>
      <w:r>
        <w:rPr>
          <w:sz w:val="28"/>
          <w:szCs w:val="28"/>
        </w:rPr>
        <w:t xml:space="preserve">, рассчитанная на 30 мест. </w:t>
      </w:r>
      <w:r w:rsidRPr="00005B97">
        <w:rPr>
          <w:sz w:val="28"/>
          <w:szCs w:val="28"/>
        </w:rPr>
        <w:t>Образовательное учреждение обеспечивает открытость и доступность информации о школе, информирование общественности, родителей  не только через информационные стенды, но и через сайт школы.</w:t>
      </w:r>
    </w:p>
    <w:p w:rsidR="0034750F" w:rsidRDefault="0034750F" w:rsidP="0034750F">
      <w:pPr>
        <w:jc w:val="both"/>
        <w:rPr>
          <w:sz w:val="28"/>
          <w:szCs w:val="28"/>
        </w:rPr>
      </w:pPr>
    </w:p>
    <w:p w:rsidR="0034750F" w:rsidRDefault="0034750F" w:rsidP="0034750F">
      <w:pPr>
        <w:jc w:val="both"/>
        <w:rPr>
          <w:sz w:val="28"/>
          <w:szCs w:val="28"/>
        </w:rPr>
      </w:pPr>
    </w:p>
    <w:p w:rsidR="0034750F" w:rsidRDefault="0034750F" w:rsidP="0034750F">
      <w:pPr>
        <w:numPr>
          <w:ilvl w:val="1"/>
          <w:numId w:val="22"/>
        </w:numPr>
        <w:rPr>
          <w:b/>
          <w:bCs/>
          <w:sz w:val="28"/>
          <w:szCs w:val="28"/>
        </w:rPr>
      </w:pPr>
      <w:r w:rsidRPr="00CF0C92">
        <w:rPr>
          <w:b/>
          <w:bCs/>
          <w:sz w:val="28"/>
          <w:szCs w:val="28"/>
        </w:rPr>
        <w:t>SWOT-АНАЛИЗ ПОТЕНЦИАЛА РАЗВИТИЯ ШКОЛЫ</w:t>
      </w:r>
    </w:p>
    <w:p w:rsidR="0034750F" w:rsidRDefault="0034750F" w:rsidP="0034750F">
      <w:pPr>
        <w:ind w:left="1440"/>
        <w:rPr>
          <w:b/>
          <w:bCs/>
          <w:sz w:val="28"/>
          <w:szCs w:val="28"/>
        </w:rPr>
      </w:pPr>
    </w:p>
    <w:p w:rsidR="0034750F" w:rsidRDefault="0034750F" w:rsidP="0034750F">
      <w:pPr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>Для выявления потенциала развития образовательной системы школы был проведен SWOT-анализ, который позволил выявить ее сильные и слабые стороны (внутренние факторы), перспективные возможности и риски ее развития (внешние факторы).</w:t>
      </w:r>
    </w:p>
    <w:p w:rsidR="0034750F" w:rsidRDefault="0034750F" w:rsidP="0034750F">
      <w:pPr>
        <w:ind w:firstLine="567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7"/>
        <w:gridCol w:w="2515"/>
        <w:gridCol w:w="2553"/>
        <w:gridCol w:w="413"/>
        <w:gridCol w:w="1855"/>
      </w:tblGrid>
      <w:tr w:rsidR="0034750F" w:rsidRPr="004813AB" w:rsidTr="006F0888">
        <w:tc>
          <w:tcPr>
            <w:tcW w:w="5352" w:type="dxa"/>
            <w:gridSpan w:val="2"/>
          </w:tcPr>
          <w:p w:rsidR="0034750F" w:rsidRPr="004813AB" w:rsidRDefault="0034750F" w:rsidP="006F0888">
            <w:pPr>
              <w:pStyle w:val="Default"/>
              <w:jc w:val="center"/>
              <w:rPr>
                <w:sz w:val="28"/>
                <w:szCs w:val="28"/>
              </w:rPr>
            </w:pPr>
            <w:r w:rsidRPr="004813AB">
              <w:rPr>
                <w:b/>
                <w:bCs/>
                <w:sz w:val="28"/>
                <w:szCs w:val="28"/>
              </w:rPr>
              <w:t>Оценка внутреннего потенциала школы</w:t>
            </w:r>
          </w:p>
          <w:p w:rsidR="0034750F" w:rsidRPr="004813AB" w:rsidRDefault="0034750F" w:rsidP="006F0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gridSpan w:val="3"/>
          </w:tcPr>
          <w:p w:rsidR="0034750F" w:rsidRPr="004813AB" w:rsidRDefault="0034750F" w:rsidP="006F088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t>Оценка перспектив развития школы исходя из внешнего окружения</w:t>
            </w:r>
          </w:p>
        </w:tc>
      </w:tr>
      <w:tr w:rsidR="0034750F" w:rsidRPr="004813AB" w:rsidTr="006F0888">
        <w:tc>
          <w:tcPr>
            <w:tcW w:w="2837" w:type="dxa"/>
          </w:tcPr>
          <w:p w:rsidR="0034750F" w:rsidRPr="004813AB" w:rsidRDefault="0034750F" w:rsidP="006F0888">
            <w:pPr>
              <w:pStyle w:val="Default"/>
              <w:jc w:val="center"/>
              <w:rPr>
                <w:sz w:val="28"/>
                <w:szCs w:val="28"/>
              </w:rPr>
            </w:pPr>
            <w:r w:rsidRPr="004813AB">
              <w:rPr>
                <w:b/>
                <w:bCs/>
                <w:sz w:val="28"/>
                <w:szCs w:val="28"/>
              </w:rPr>
              <w:t>Сильная сторона</w:t>
            </w:r>
          </w:p>
          <w:p w:rsidR="0034750F" w:rsidRPr="004813AB" w:rsidRDefault="0034750F" w:rsidP="006F0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34750F" w:rsidRPr="004813AB" w:rsidRDefault="0034750F" w:rsidP="006F0888">
            <w:pPr>
              <w:pStyle w:val="Default"/>
              <w:jc w:val="center"/>
              <w:rPr>
                <w:sz w:val="28"/>
                <w:szCs w:val="28"/>
              </w:rPr>
            </w:pPr>
            <w:r w:rsidRPr="004813AB">
              <w:rPr>
                <w:b/>
                <w:bCs/>
                <w:sz w:val="28"/>
                <w:szCs w:val="28"/>
              </w:rPr>
              <w:lastRenderedPageBreak/>
              <w:t>Слабая сторона</w:t>
            </w:r>
          </w:p>
          <w:p w:rsidR="0034750F" w:rsidRPr="004813AB" w:rsidRDefault="0034750F" w:rsidP="006F0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gridSpan w:val="2"/>
          </w:tcPr>
          <w:p w:rsidR="0034750F" w:rsidRPr="004813AB" w:rsidRDefault="0034750F" w:rsidP="006F088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lastRenderedPageBreak/>
              <w:t xml:space="preserve">Благоприятные </w:t>
            </w:r>
            <w:r w:rsidRPr="004813AB">
              <w:rPr>
                <w:b/>
                <w:sz w:val="28"/>
                <w:szCs w:val="28"/>
              </w:rPr>
              <w:lastRenderedPageBreak/>
              <w:t>возможности</w:t>
            </w:r>
          </w:p>
        </w:tc>
        <w:tc>
          <w:tcPr>
            <w:tcW w:w="1855" w:type="dxa"/>
          </w:tcPr>
          <w:p w:rsidR="0034750F" w:rsidRPr="004813AB" w:rsidRDefault="0034750F" w:rsidP="006F0888">
            <w:pPr>
              <w:pStyle w:val="Default"/>
              <w:jc w:val="center"/>
              <w:rPr>
                <w:sz w:val="28"/>
                <w:szCs w:val="28"/>
              </w:rPr>
            </w:pPr>
            <w:r w:rsidRPr="004813AB">
              <w:rPr>
                <w:b/>
                <w:bCs/>
                <w:sz w:val="28"/>
                <w:szCs w:val="28"/>
              </w:rPr>
              <w:lastRenderedPageBreak/>
              <w:t>Риски</w:t>
            </w:r>
          </w:p>
          <w:p w:rsidR="0034750F" w:rsidRPr="004813AB" w:rsidRDefault="0034750F" w:rsidP="006F0888">
            <w:pPr>
              <w:ind w:right="386"/>
              <w:jc w:val="center"/>
              <w:rPr>
                <w:sz w:val="28"/>
                <w:szCs w:val="28"/>
              </w:rPr>
            </w:pPr>
          </w:p>
        </w:tc>
      </w:tr>
      <w:tr w:rsidR="0034750F" w:rsidRPr="004813AB" w:rsidTr="006F0888">
        <w:tc>
          <w:tcPr>
            <w:tcW w:w="10173" w:type="dxa"/>
            <w:gridSpan w:val="5"/>
          </w:tcPr>
          <w:p w:rsidR="0034750F" w:rsidRPr="004813AB" w:rsidRDefault="0034750F" w:rsidP="006F0888">
            <w:pPr>
              <w:pStyle w:val="Default"/>
              <w:ind w:left="720"/>
              <w:rPr>
                <w:b/>
                <w:sz w:val="28"/>
                <w:szCs w:val="28"/>
              </w:rPr>
            </w:pPr>
            <w:r w:rsidRPr="004813AB">
              <w:rPr>
                <w:b/>
                <w:bCs/>
                <w:sz w:val="28"/>
                <w:szCs w:val="28"/>
              </w:rPr>
              <w:lastRenderedPageBreak/>
              <w:t>Реализация направления «ФГОС: образовательный стандарт в действии»</w:t>
            </w:r>
          </w:p>
        </w:tc>
      </w:tr>
      <w:tr w:rsidR="0034750F" w:rsidRPr="004813AB" w:rsidTr="006F0888">
        <w:tc>
          <w:tcPr>
            <w:tcW w:w="2837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Все классы уровня начального общего образования обучаются по ФГОС НОО. 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 xml:space="preserve">Созданы условия для реализации ФГОС НОО; 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Обучающиеся 5 –9 классов обучаются по  ФГОС ООО.</w:t>
            </w:r>
          </w:p>
          <w:p w:rsidR="002E0A04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>Обучающиеся 10 классов обучаются по ФГОС СОО (с 01.09.2020)</w:t>
            </w:r>
            <w:r w:rsidR="002D1789">
              <w:rPr>
                <w:sz w:val="28"/>
                <w:szCs w:val="28"/>
              </w:rPr>
              <w:t>;</w:t>
            </w:r>
          </w:p>
          <w:p w:rsidR="0034750F" w:rsidRPr="004813AB" w:rsidRDefault="002D1789" w:rsidP="006F0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- 11 кл-с 01.09.2021г.</w:t>
            </w:r>
          </w:p>
        </w:tc>
        <w:tc>
          <w:tcPr>
            <w:tcW w:w="2515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Насыщенность урочной и внеурочной деятельности, потенциально возможные перегрузки обучающихся, в сочетании с не сформированным здоровым отдыхом вне школы может вызывать усталость у некоторых учащихся; 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При обновлении содержания образования нет полноценной поддержки от родительской общественности, частично проявляется сниженная активность и заинтересованность в участии жизни школы, а также при переходе на ФГОС;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4813AB">
              <w:rPr>
                <w:sz w:val="28"/>
                <w:szCs w:val="28"/>
              </w:rPr>
              <w:t xml:space="preserve"> У педагогов проявляется привычка работать по известной  модели подачи знаний, присутствует страх перед реализацией  </w:t>
            </w:r>
            <w:r w:rsidRPr="004813AB">
              <w:rPr>
                <w:sz w:val="28"/>
                <w:szCs w:val="28"/>
              </w:rPr>
              <w:lastRenderedPageBreak/>
              <w:t>ФГОС ООО, СОО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Консервативный подход некоторых педагогов по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отношению к изменению системы обучения может вызвать трудности при внедрении  ФГОС СОО; 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Риск увеличения объема работы, возлагающийся на членов администрации и педагогов.</w:t>
            </w:r>
          </w:p>
        </w:tc>
        <w:tc>
          <w:tcPr>
            <w:tcW w:w="2553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4813AB">
              <w:rPr>
                <w:sz w:val="28"/>
                <w:szCs w:val="28"/>
              </w:rPr>
              <w:t>Привлечение родителей к участию в общешкольных мероприятиях;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>Все педагоги школы прошли КПК по ФГОС;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Внедрение инновационных технологий развивающего обучения; 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Внедрение в систему воспитательной работы школы технологии социального проектирования.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 xml:space="preserve">Нет существенной профессиональной поддержки при освоении ФГОС со стороны внешних партнеров, вследствие чего возможны угрозы допустимых ошибок; </w:t>
            </w:r>
          </w:p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</w:p>
        </w:tc>
      </w:tr>
      <w:tr w:rsidR="0034750F" w:rsidRPr="004813AB" w:rsidTr="006F0888">
        <w:tc>
          <w:tcPr>
            <w:tcW w:w="10173" w:type="dxa"/>
            <w:gridSpan w:val="5"/>
          </w:tcPr>
          <w:p w:rsidR="0034750F" w:rsidRPr="004813AB" w:rsidRDefault="0034750F" w:rsidP="006F0888">
            <w:pPr>
              <w:jc w:val="center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lastRenderedPageBreak/>
              <w:t>Реализация направления «Повышение качества образования»</w:t>
            </w:r>
          </w:p>
        </w:tc>
      </w:tr>
      <w:tr w:rsidR="0034750F" w:rsidRPr="004813AB" w:rsidTr="006F0888">
        <w:tc>
          <w:tcPr>
            <w:tcW w:w="2837" w:type="dxa"/>
          </w:tcPr>
          <w:p w:rsidR="0034750F" w:rsidRPr="004813AB" w:rsidRDefault="0034750F" w:rsidP="006F0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В школе создана и реализуется  система подготовки обучающихся к независимой оценке качества образования;</w:t>
            </w:r>
          </w:p>
          <w:p w:rsidR="0034750F" w:rsidRPr="004813AB" w:rsidRDefault="0034750F" w:rsidP="006F0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Создана система поощрения педагогов за качественную подготовку обучающихся к ГИА;</w:t>
            </w:r>
          </w:p>
          <w:p w:rsidR="0034750F" w:rsidRPr="004813AB" w:rsidRDefault="0034750F" w:rsidP="006F0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Готовность педагогов  к изменениям;</w:t>
            </w:r>
          </w:p>
          <w:p w:rsidR="0034750F" w:rsidRPr="004813AB" w:rsidRDefault="0034750F" w:rsidP="006F0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Возможность самообразования и повышения квалификации в очной и заочной формах.</w:t>
            </w:r>
          </w:p>
        </w:tc>
        <w:tc>
          <w:tcPr>
            <w:tcW w:w="2515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Не все педагоги школы готовы морально к изменению подходов к обучению</w:t>
            </w:r>
          </w:p>
          <w:p w:rsidR="0034750F" w:rsidRPr="004813AB" w:rsidRDefault="0034750F" w:rsidP="006F0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Нежелание некоторых педагогов изменять формы работы, подходы к обучающимся;</w:t>
            </w:r>
          </w:p>
          <w:p w:rsidR="0034750F" w:rsidRPr="004813AB" w:rsidRDefault="0034750F" w:rsidP="006F0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>Нехватка опыта у молодых специалистов;</w:t>
            </w:r>
          </w:p>
          <w:p w:rsidR="0034750F" w:rsidRPr="004813AB" w:rsidRDefault="0034750F" w:rsidP="006F0888">
            <w:pPr>
              <w:rPr>
                <w:sz w:val="28"/>
                <w:szCs w:val="28"/>
              </w:rPr>
            </w:pP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34750F" w:rsidRPr="004813AB" w:rsidRDefault="0034750F" w:rsidP="006F0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Все педагоги школы своевременно проходят КПК;</w:t>
            </w:r>
          </w:p>
          <w:p w:rsidR="0034750F" w:rsidRPr="004813AB" w:rsidRDefault="0034750F" w:rsidP="006F0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Внедрение инновационных технологий развивающего обучения.</w:t>
            </w:r>
          </w:p>
          <w:p w:rsidR="0034750F" w:rsidRPr="004813AB" w:rsidRDefault="0034750F" w:rsidP="006F08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34750F" w:rsidRPr="004813AB" w:rsidRDefault="0034750F" w:rsidP="006F0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>Отсутствие должного контроля со стороны родителей значительного числа обучающихся;</w:t>
            </w:r>
          </w:p>
          <w:p w:rsidR="0034750F" w:rsidRPr="004813AB" w:rsidRDefault="0034750F" w:rsidP="006F0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>низкий социальный уровень некоторых семей, низкий уровень образовательных потребностей.</w:t>
            </w:r>
          </w:p>
        </w:tc>
      </w:tr>
      <w:tr w:rsidR="0034750F" w:rsidRPr="004813AB" w:rsidTr="006F0888">
        <w:tc>
          <w:tcPr>
            <w:tcW w:w="10173" w:type="dxa"/>
            <w:gridSpan w:val="5"/>
          </w:tcPr>
          <w:p w:rsidR="0034750F" w:rsidRPr="004813AB" w:rsidRDefault="0034750F" w:rsidP="006F0888">
            <w:pPr>
              <w:pStyle w:val="Default"/>
              <w:ind w:right="473"/>
              <w:jc w:val="center"/>
              <w:rPr>
                <w:b/>
                <w:bCs/>
                <w:sz w:val="28"/>
                <w:szCs w:val="28"/>
              </w:rPr>
            </w:pPr>
            <w:r w:rsidRPr="004813AB">
              <w:rPr>
                <w:b/>
                <w:bCs/>
                <w:sz w:val="28"/>
                <w:szCs w:val="28"/>
              </w:rPr>
              <w:t xml:space="preserve">Реализация направления «Гражданско-правовое образование </w:t>
            </w:r>
          </w:p>
          <w:p w:rsidR="0034750F" w:rsidRPr="004813AB" w:rsidRDefault="0034750F" w:rsidP="006F0888">
            <w:pPr>
              <w:pStyle w:val="Default"/>
              <w:ind w:right="473"/>
              <w:jc w:val="center"/>
              <w:rPr>
                <w:b/>
                <w:bCs/>
                <w:sz w:val="28"/>
                <w:szCs w:val="28"/>
              </w:rPr>
            </w:pPr>
            <w:r w:rsidRPr="004813AB">
              <w:rPr>
                <w:b/>
                <w:bCs/>
                <w:sz w:val="28"/>
                <w:szCs w:val="28"/>
              </w:rPr>
              <w:t>и воспитание обучающихся»</w:t>
            </w:r>
          </w:p>
        </w:tc>
      </w:tr>
      <w:tr w:rsidR="0034750F" w:rsidRPr="004813AB" w:rsidTr="006F0888">
        <w:trPr>
          <w:trHeight w:val="437"/>
        </w:trPr>
        <w:tc>
          <w:tcPr>
            <w:tcW w:w="2837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 xml:space="preserve">наличие опытного и обученного кадрового </w:t>
            </w:r>
            <w:r w:rsidRPr="004813AB">
              <w:rPr>
                <w:sz w:val="28"/>
                <w:szCs w:val="28"/>
              </w:rPr>
              <w:lastRenderedPageBreak/>
              <w:t>потенциала;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>заинтересованность педагогических работников и учащихся в патриотическом воспитании;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>отражение гражданско-правового сознания в урочной и внеурочной деятельности (проведение различных экскурсий, посещение музея, изучение личностей героев, участников</w:t>
            </w:r>
            <w:r>
              <w:rPr>
                <w:sz w:val="28"/>
                <w:szCs w:val="28"/>
              </w:rPr>
              <w:t xml:space="preserve"> ВОВ </w:t>
            </w:r>
            <w:r w:rsidRPr="004813AB">
              <w:rPr>
                <w:sz w:val="28"/>
                <w:szCs w:val="28"/>
              </w:rPr>
              <w:t xml:space="preserve"> района), деятельности ощественных</w:t>
            </w:r>
            <w:r>
              <w:rPr>
                <w:sz w:val="28"/>
                <w:szCs w:val="28"/>
              </w:rPr>
              <w:t>организаций (</w:t>
            </w:r>
            <w:r w:rsidRPr="004813AB">
              <w:rPr>
                <w:sz w:val="28"/>
                <w:szCs w:val="28"/>
              </w:rPr>
              <w:t>участие в РДШ и др.)</w:t>
            </w:r>
          </w:p>
        </w:tc>
        <w:tc>
          <w:tcPr>
            <w:tcW w:w="2515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4813AB">
              <w:rPr>
                <w:sz w:val="28"/>
                <w:szCs w:val="28"/>
              </w:rPr>
              <w:t xml:space="preserve">недостаточная материально-техническая </w:t>
            </w:r>
            <w:r w:rsidRPr="004813AB">
              <w:rPr>
                <w:sz w:val="28"/>
                <w:szCs w:val="28"/>
              </w:rPr>
              <w:lastRenderedPageBreak/>
              <w:t>оснащенность базы;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>недостаточно высокий уровень патриотического сознания школьников в современное время;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>отсутствие оборудованной полосы препятствий на территории школы</w:t>
            </w:r>
          </w:p>
        </w:tc>
        <w:tc>
          <w:tcPr>
            <w:tcW w:w="2553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4813AB">
              <w:rPr>
                <w:sz w:val="28"/>
                <w:szCs w:val="28"/>
              </w:rPr>
              <w:t xml:space="preserve">заинтересованность различных </w:t>
            </w:r>
            <w:r w:rsidRPr="004813AB">
              <w:rPr>
                <w:sz w:val="28"/>
                <w:szCs w:val="28"/>
              </w:rPr>
              <w:lastRenderedPageBreak/>
              <w:t>социальных институтов (военный комиссариат, МВД,   местной власти)  в патриотическом воспитании</w:t>
            </w:r>
          </w:p>
        </w:tc>
        <w:tc>
          <w:tcPr>
            <w:tcW w:w="2268" w:type="dxa"/>
            <w:gridSpan w:val="2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4813AB">
              <w:rPr>
                <w:sz w:val="28"/>
                <w:szCs w:val="28"/>
              </w:rPr>
              <w:t>риск потери кадров;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 xml:space="preserve">изменение </w:t>
            </w:r>
            <w:r w:rsidRPr="004813AB">
              <w:rPr>
                <w:sz w:val="28"/>
                <w:szCs w:val="28"/>
              </w:rPr>
              <w:lastRenderedPageBreak/>
              <w:t>концепций по патриотическому воспитанию.</w:t>
            </w:r>
          </w:p>
        </w:tc>
      </w:tr>
      <w:tr w:rsidR="0034750F" w:rsidRPr="004813AB" w:rsidTr="006F0888">
        <w:tc>
          <w:tcPr>
            <w:tcW w:w="10173" w:type="dxa"/>
            <w:gridSpan w:val="5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813AB">
              <w:rPr>
                <w:b/>
                <w:bCs/>
                <w:sz w:val="28"/>
                <w:szCs w:val="28"/>
              </w:rPr>
              <w:lastRenderedPageBreak/>
              <w:t>Реализация направления «Сохранение и укрепление физического и психического здоровья детей   в процессе обучения»</w:t>
            </w:r>
          </w:p>
        </w:tc>
      </w:tr>
      <w:tr w:rsidR="0034750F" w:rsidRPr="004813AB" w:rsidTr="006F0888">
        <w:tc>
          <w:tcPr>
            <w:tcW w:w="2837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Расписание, урочная и внеурочная деятельность, кабинеты, оборудование соответствуют СанПиНам; 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Регулярный медосмотр, контроль и отслеживание медицинских показателей  учащихся; 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 Витаминизированное питание, отлаженное расписание работы </w:t>
            </w:r>
            <w:r w:rsidRPr="004813AB">
              <w:rPr>
                <w:sz w:val="28"/>
                <w:szCs w:val="28"/>
              </w:rPr>
              <w:lastRenderedPageBreak/>
              <w:t>школьной столовой</w:t>
            </w:r>
            <w:r>
              <w:rPr>
                <w:sz w:val="28"/>
                <w:szCs w:val="28"/>
              </w:rPr>
              <w:t>.</w:t>
            </w:r>
            <w:r w:rsidRPr="004813AB">
              <w:rPr>
                <w:sz w:val="28"/>
                <w:szCs w:val="28"/>
              </w:rPr>
              <w:t xml:space="preserve"> Просветительская работа педагогов, классных руководителей, учителей физичекой культуры и ОБЖ на темы здоровьесбережения, 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Спортивная работа (спортивные мероприятия, проведение Дней здоровья); 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Организация медицинских осмотров  учителей; 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>Использование здоровьесберегающих технологий во время уроков, качественное методическое сопровождение.</w:t>
            </w:r>
          </w:p>
        </w:tc>
        <w:tc>
          <w:tcPr>
            <w:tcW w:w="2515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4813AB">
              <w:rPr>
                <w:sz w:val="28"/>
                <w:szCs w:val="28"/>
              </w:rPr>
              <w:t xml:space="preserve"> Нет дополнительных помещений и ресурсов для организованных спортивных занятий (например, площадка по отработке ПДД); 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Недостаточное финансирование организации физкультурно-спортивных занятий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разных видов спортивной  </w:t>
            </w:r>
            <w:r w:rsidRPr="004813AB">
              <w:rPr>
                <w:sz w:val="28"/>
                <w:szCs w:val="28"/>
              </w:rPr>
              <w:lastRenderedPageBreak/>
              <w:t xml:space="preserve">деятельности; </w:t>
            </w:r>
          </w:p>
          <w:p w:rsidR="0034750F" w:rsidRPr="004813AB" w:rsidRDefault="0034750F" w:rsidP="006F0888">
            <w:pPr>
              <w:pStyle w:val="Default"/>
              <w:tabs>
                <w:tab w:val="left" w:pos="144"/>
              </w:tabs>
              <w:ind w:left="-10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4813AB">
              <w:rPr>
                <w:sz w:val="28"/>
                <w:szCs w:val="28"/>
              </w:rPr>
              <w:t xml:space="preserve"> Привлечение социальных партнеров, спонсоров для организации учащимся полноценного физического спортивного развития (создание площадки для спортивных занятий на свежем воздухе)</w:t>
            </w:r>
          </w:p>
          <w:p w:rsidR="0034750F" w:rsidRPr="004813AB" w:rsidRDefault="0034750F" w:rsidP="006F08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Перегрузка учащихся урочной и внеурочной деятельностью; </w:t>
            </w:r>
          </w:p>
          <w:p w:rsidR="0034750F" w:rsidRPr="004813AB" w:rsidRDefault="0034750F" w:rsidP="006F0888">
            <w:pPr>
              <w:rPr>
                <w:sz w:val="28"/>
                <w:szCs w:val="28"/>
              </w:rPr>
            </w:pPr>
          </w:p>
        </w:tc>
      </w:tr>
      <w:tr w:rsidR="0034750F" w:rsidRPr="004813AB" w:rsidTr="006F0888">
        <w:tc>
          <w:tcPr>
            <w:tcW w:w="10173" w:type="dxa"/>
            <w:gridSpan w:val="5"/>
          </w:tcPr>
          <w:p w:rsidR="0034750F" w:rsidRPr="004813AB" w:rsidRDefault="0034750F" w:rsidP="006F088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813AB">
              <w:rPr>
                <w:b/>
                <w:bCs/>
                <w:sz w:val="28"/>
                <w:szCs w:val="28"/>
              </w:rPr>
              <w:lastRenderedPageBreak/>
              <w:t>Реализация направления «Развитие информационной среды школы»</w:t>
            </w:r>
          </w:p>
        </w:tc>
      </w:tr>
      <w:tr w:rsidR="0034750F" w:rsidRPr="004813AB" w:rsidTr="006F0888">
        <w:tc>
          <w:tcPr>
            <w:tcW w:w="2837" w:type="dxa"/>
          </w:tcPr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Материально-техническая база учреждения </w:t>
            </w:r>
            <w:r>
              <w:rPr>
                <w:sz w:val="28"/>
                <w:szCs w:val="28"/>
              </w:rPr>
              <w:t xml:space="preserve">не </w:t>
            </w:r>
            <w:r w:rsidRPr="004813AB">
              <w:rPr>
                <w:sz w:val="28"/>
                <w:szCs w:val="28"/>
              </w:rPr>
              <w:t>укомплектована</w:t>
            </w:r>
            <w:r>
              <w:rPr>
                <w:sz w:val="28"/>
                <w:szCs w:val="28"/>
              </w:rPr>
              <w:t xml:space="preserve"> полностью</w:t>
            </w:r>
            <w:r w:rsidRPr="004813AB">
              <w:rPr>
                <w:sz w:val="28"/>
                <w:szCs w:val="28"/>
              </w:rPr>
              <w:t xml:space="preserve">, </w:t>
            </w:r>
          </w:p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Создан сайт школы.</w:t>
            </w:r>
          </w:p>
          <w:p w:rsidR="0034750F" w:rsidRPr="004813AB" w:rsidRDefault="0034750F" w:rsidP="006F0888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>Нежелание ряда педагогов активно использовать ИКТ в своей деятельности;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>Низкая скорость интернета.</w:t>
            </w:r>
          </w:p>
        </w:tc>
        <w:tc>
          <w:tcPr>
            <w:tcW w:w="2268" w:type="dxa"/>
            <w:gridSpan w:val="2"/>
          </w:tcPr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Отсутствие штатных единиц для привлечения дополнительных специалистов ИКТ-профиля, </w:t>
            </w:r>
          </w:p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>Недостаточность финансовых ресурсов для активного развития материально-технической базы.</w:t>
            </w:r>
          </w:p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</w:p>
        </w:tc>
      </w:tr>
      <w:tr w:rsidR="0034750F" w:rsidRPr="004813AB" w:rsidTr="006F0888">
        <w:tc>
          <w:tcPr>
            <w:tcW w:w="10173" w:type="dxa"/>
            <w:gridSpan w:val="5"/>
          </w:tcPr>
          <w:p w:rsidR="0034750F" w:rsidRPr="004813AB" w:rsidRDefault="0034750F" w:rsidP="006F088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t>Реализация направления «Инклюзивное образование»</w:t>
            </w:r>
          </w:p>
        </w:tc>
      </w:tr>
      <w:tr w:rsidR="0034750F" w:rsidRPr="004813AB" w:rsidTr="006F0888">
        <w:tc>
          <w:tcPr>
            <w:tcW w:w="2837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 xml:space="preserve">Нехватка профессиональных </w:t>
            </w:r>
            <w:r w:rsidRPr="004813AB">
              <w:rPr>
                <w:sz w:val="28"/>
                <w:szCs w:val="28"/>
              </w:rPr>
              <w:lastRenderedPageBreak/>
              <w:t>знаний у педагогов;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>Моральная неготовность ряда педагогов к принятию детей с ОВЗ.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4813AB">
              <w:rPr>
                <w:sz w:val="28"/>
                <w:szCs w:val="28"/>
              </w:rPr>
              <w:t xml:space="preserve">Посещение курсов повышения </w:t>
            </w:r>
            <w:r w:rsidRPr="004813AB">
              <w:rPr>
                <w:sz w:val="28"/>
                <w:szCs w:val="28"/>
              </w:rPr>
              <w:lastRenderedPageBreak/>
              <w:t>квалификации по данному направлению;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>Участие в вебинарах, семинарах по инклюзивному образованию.</w:t>
            </w:r>
          </w:p>
        </w:tc>
        <w:tc>
          <w:tcPr>
            <w:tcW w:w="2268" w:type="dxa"/>
            <w:gridSpan w:val="2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</w:p>
        </w:tc>
      </w:tr>
      <w:tr w:rsidR="0034750F" w:rsidRPr="004813AB" w:rsidTr="006F0888">
        <w:tc>
          <w:tcPr>
            <w:tcW w:w="10173" w:type="dxa"/>
            <w:gridSpan w:val="5"/>
          </w:tcPr>
          <w:p w:rsidR="0034750F" w:rsidRPr="004813AB" w:rsidRDefault="0034750F" w:rsidP="006F088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813AB">
              <w:rPr>
                <w:b/>
                <w:bCs/>
                <w:sz w:val="28"/>
                <w:szCs w:val="28"/>
              </w:rPr>
              <w:lastRenderedPageBreak/>
              <w:t>Реализация направления «Развитие системы государственно-общественного управления»</w:t>
            </w:r>
          </w:p>
        </w:tc>
      </w:tr>
      <w:tr w:rsidR="0034750F" w:rsidRPr="004813AB" w:rsidTr="006F0888">
        <w:tc>
          <w:tcPr>
            <w:tcW w:w="2837" w:type="dxa"/>
          </w:tcPr>
          <w:p w:rsidR="0034750F" w:rsidRPr="004813AB" w:rsidRDefault="0034750F" w:rsidP="006F0888">
            <w:pPr>
              <w:pStyle w:val="Default"/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 xml:space="preserve">Наличие в школе профессиональной команды педагогов; 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Педагоги активно пользуются предметными сайтами, Интернет-ресурсами для обогащения опыта,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Функционирование </w:t>
            </w:r>
            <w:r>
              <w:rPr>
                <w:sz w:val="28"/>
                <w:szCs w:val="28"/>
              </w:rPr>
              <w:t>Совета школы, общешкольного совета родителей.</w:t>
            </w:r>
          </w:p>
        </w:tc>
        <w:tc>
          <w:tcPr>
            <w:tcW w:w="2515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Редко обновляется коллектив молодыми специалистами; 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Некоторые классные руководители не в полной мере используют ресурс родительской общественности при решении проблем организации образовательного процесса </w:t>
            </w:r>
          </w:p>
          <w:p w:rsidR="0034750F" w:rsidRPr="004813AB" w:rsidRDefault="0034750F" w:rsidP="006F0888">
            <w:pPr>
              <w:pStyle w:val="Default"/>
              <w:tabs>
                <w:tab w:val="left" w:pos="174"/>
              </w:tabs>
              <w:ind w:lef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Формализм в работе некоторых родительских комитетов</w:t>
            </w:r>
          </w:p>
        </w:tc>
        <w:tc>
          <w:tcPr>
            <w:tcW w:w="2553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Перераспределение обязанностей членов коллектива; 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 xml:space="preserve">Поиск   новых идей и ресурсов; 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Возможность дистанционного обучения (вебинаров) для обогащения опыта и обновления знаний; 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 xml:space="preserve">Нежелание должным образом </w:t>
            </w:r>
          </w:p>
          <w:p w:rsidR="0034750F" w:rsidRPr="004813AB" w:rsidRDefault="0034750F" w:rsidP="006F0888">
            <w:pPr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работать с классными коллективами приводит в ряде случаев к конфликтам во взаимоотношениях педагогов и ученического коллектива; 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</w:p>
        </w:tc>
      </w:tr>
      <w:tr w:rsidR="0034750F" w:rsidRPr="004813AB" w:rsidTr="006F0888">
        <w:tc>
          <w:tcPr>
            <w:tcW w:w="10173" w:type="dxa"/>
            <w:gridSpan w:val="5"/>
          </w:tcPr>
          <w:p w:rsidR="0034750F" w:rsidRPr="004813AB" w:rsidRDefault="0034750F" w:rsidP="006F088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813AB">
              <w:rPr>
                <w:b/>
                <w:bCs/>
                <w:iCs/>
                <w:sz w:val="28"/>
                <w:szCs w:val="28"/>
              </w:rPr>
              <w:t>Реализация подпрограммы «Одаренные дети»</w:t>
            </w:r>
          </w:p>
        </w:tc>
      </w:tr>
      <w:tr w:rsidR="0034750F" w:rsidRPr="004813AB" w:rsidTr="006F0888">
        <w:tc>
          <w:tcPr>
            <w:tcW w:w="2837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Систематизируется работа с одаренными талантливыми детьми; 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Проводятся элективные курсы, индивидуальные консультации, олимпиады, конференции, участие в интеллектуальных </w:t>
            </w:r>
            <w:r w:rsidRPr="004813AB">
              <w:rPr>
                <w:sz w:val="28"/>
                <w:szCs w:val="28"/>
              </w:rPr>
              <w:lastRenderedPageBreak/>
              <w:t xml:space="preserve">играх, проектах; 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Существует сопровождение и подготовка учащихся со стороны педагогов; </w:t>
            </w:r>
          </w:p>
          <w:p w:rsidR="0034750F" w:rsidRPr="004813AB" w:rsidRDefault="0034750F" w:rsidP="006F0888">
            <w:pPr>
              <w:pStyle w:val="Default"/>
              <w:tabs>
                <w:tab w:val="left" w:pos="1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>Улучшение результативности спортивной деятельности учащихся, в реализации проекта «Внедрение комплекса ГТО».</w:t>
            </w:r>
          </w:p>
          <w:p w:rsidR="0034750F" w:rsidRPr="004813AB" w:rsidRDefault="0034750F" w:rsidP="006F0888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4813AB">
              <w:rPr>
                <w:sz w:val="28"/>
                <w:szCs w:val="28"/>
              </w:rPr>
              <w:t xml:space="preserve"> Дефицит временных ресурсов  как у учителя, так и у ученика; 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 xml:space="preserve">Выявлением и поддержанием талантливых детей занимаются не все педагоги, существуют учителя, не </w:t>
            </w:r>
            <w:r w:rsidRPr="004813AB">
              <w:rPr>
                <w:sz w:val="28"/>
                <w:szCs w:val="28"/>
              </w:rPr>
              <w:lastRenderedPageBreak/>
              <w:t>преследующие данной цели в процессе обучения.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4813AB">
              <w:rPr>
                <w:sz w:val="28"/>
                <w:szCs w:val="28"/>
              </w:rPr>
              <w:t xml:space="preserve"> Мониторинг «Одаренные дети» проводится регулярно через: изучение «Портфолио» учащихся,  участия в олимпиадах, творческих  конкурсах, интеллектуальных проектах; 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4813AB">
              <w:rPr>
                <w:sz w:val="28"/>
                <w:szCs w:val="28"/>
              </w:rPr>
              <w:t xml:space="preserve"> психолого-педагогическое сопровождение одаренных детей; </w:t>
            </w:r>
          </w:p>
          <w:p w:rsidR="0034750F" w:rsidRPr="004813AB" w:rsidRDefault="0034750F" w:rsidP="006F0888">
            <w:pPr>
              <w:pStyle w:val="Default"/>
              <w:tabs>
                <w:tab w:val="left" w:pos="1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>Высокие достижения в спортивной, военно-спортивной деятельности учащихся, хорошая результативность в реализации проекта «Внедрение комплекса ГТО».</w:t>
            </w:r>
          </w:p>
          <w:p w:rsidR="0034750F" w:rsidRPr="004813AB" w:rsidRDefault="0034750F" w:rsidP="006F08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4813AB">
              <w:rPr>
                <w:sz w:val="28"/>
                <w:szCs w:val="28"/>
              </w:rPr>
              <w:t xml:space="preserve"> Дефицит временных ресурсов как у учителя, так и у ученика; </w:t>
            </w:r>
          </w:p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</w:p>
        </w:tc>
      </w:tr>
      <w:tr w:rsidR="0034750F" w:rsidRPr="004813AB" w:rsidTr="006F0888">
        <w:tc>
          <w:tcPr>
            <w:tcW w:w="10173" w:type="dxa"/>
            <w:gridSpan w:val="5"/>
          </w:tcPr>
          <w:p w:rsidR="0034750F" w:rsidRPr="004813AB" w:rsidRDefault="0034750F" w:rsidP="006F088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lastRenderedPageBreak/>
              <w:t>Реализация подпрограммы «Усовершенствование материальной базы»</w:t>
            </w:r>
          </w:p>
        </w:tc>
      </w:tr>
      <w:tr w:rsidR="0034750F" w:rsidRPr="004813AB" w:rsidTr="006F0888">
        <w:tc>
          <w:tcPr>
            <w:tcW w:w="2837" w:type="dxa"/>
          </w:tcPr>
          <w:p w:rsidR="0034750F" w:rsidRPr="004813AB" w:rsidRDefault="0034750F" w:rsidP="006F0888">
            <w:pPr>
              <w:pStyle w:val="Default"/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 xml:space="preserve">Создана </w:t>
            </w:r>
            <w:r>
              <w:rPr>
                <w:sz w:val="28"/>
                <w:szCs w:val="28"/>
              </w:rPr>
              <w:t xml:space="preserve">не </w:t>
            </w:r>
            <w:r w:rsidRPr="004813AB">
              <w:rPr>
                <w:sz w:val="28"/>
                <w:szCs w:val="28"/>
              </w:rPr>
              <w:t>достаточная материально- техническая база для обеспечения достижения высокого качества образования.</w:t>
            </w:r>
          </w:p>
        </w:tc>
        <w:tc>
          <w:tcPr>
            <w:tcW w:w="2515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>Недостаточное финансирование для внедрения всех необходимых требований ФГОС ООО</w:t>
            </w:r>
          </w:p>
        </w:tc>
        <w:tc>
          <w:tcPr>
            <w:tcW w:w="2553" w:type="dxa"/>
          </w:tcPr>
          <w:p w:rsidR="0034750F" w:rsidRPr="004813AB" w:rsidRDefault="0034750F" w:rsidP="006F0888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 внебюджетного</w:t>
            </w:r>
            <w:r w:rsidRPr="004813AB">
              <w:rPr>
                <w:sz w:val="28"/>
                <w:szCs w:val="28"/>
              </w:rPr>
              <w:t xml:space="preserve"> финансирование. </w:t>
            </w:r>
          </w:p>
        </w:tc>
      </w:tr>
    </w:tbl>
    <w:p w:rsidR="0034750F" w:rsidRPr="004813AB" w:rsidRDefault="0034750F" w:rsidP="0034750F">
      <w:pPr>
        <w:pStyle w:val="Default"/>
        <w:jc w:val="both"/>
        <w:rPr>
          <w:color w:val="auto"/>
          <w:sz w:val="28"/>
          <w:szCs w:val="28"/>
        </w:rPr>
      </w:pPr>
    </w:p>
    <w:p w:rsidR="0034750F" w:rsidRDefault="0034750F" w:rsidP="0034750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F0C92">
        <w:rPr>
          <w:sz w:val="28"/>
          <w:szCs w:val="28"/>
        </w:rPr>
        <w:t>нализ позволяет выделить приоритетную стратегию развития образ</w:t>
      </w:r>
      <w:r>
        <w:rPr>
          <w:sz w:val="28"/>
          <w:szCs w:val="28"/>
        </w:rPr>
        <w:t>овательной системы школы до 2025</w:t>
      </w:r>
      <w:r w:rsidRPr="00CF0C92">
        <w:rPr>
          <w:sz w:val="28"/>
          <w:szCs w:val="28"/>
        </w:rPr>
        <w:t xml:space="preserve"> года –эффективное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гармоничного развития образовательной среды и участников образовательного процесса.</w:t>
      </w:r>
    </w:p>
    <w:p w:rsidR="0034750F" w:rsidRPr="00CB283A" w:rsidRDefault="0034750F" w:rsidP="0034750F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Анализ проводит</w:t>
      </w:r>
      <w:r w:rsidRPr="00082218">
        <w:rPr>
          <w:sz w:val="28"/>
          <w:szCs w:val="28"/>
        </w:rPr>
        <w:t>ся в форме открытого индивидуального интервью с членами администрации школы, а также руководителями предметных МО.</w:t>
      </w:r>
    </w:p>
    <w:p w:rsidR="0034750F" w:rsidRPr="00CF0C92" w:rsidRDefault="0034750F" w:rsidP="0034750F">
      <w:pPr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 xml:space="preserve">Проведенный </w:t>
      </w:r>
      <w:r w:rsidRPr="00CF0C92">
        <w:rPr>
          <w:sz w:val="28"/>
          <w:szCs w:val="28"/>
        </w:rPr>
        <w:t>анализ позволяет оценить, что внешние возможности и риски не являются определяющими в развитии образовательной системы школы. Стратегия развития ориентирована на внутренний потенциал развития школы и инновационные технологии управления и обучения.</w:t>
      </w:r>
    </w:p>
    <w:p w:rsidR="0034750F" w:rsidRDefault="0034750F" w:rsidP="0034750F">
      <w:pPr>
        <w:rPr>
          <w:b/>
          <w:sz w:val="28"/>
          <w:szCs w:val="28"/>
        </w:rPr>
      </w:pPr>
    </w:p>
    <w:p w:rsidR="0034750F" w:rsidRDefault="0034750F" w:rsidP="0034750F">
      <w:pPr>
        <w:rPr>
          <w:b/>
          <w:sz w:val="28"/>
          <w:szCs w:val="28"/>
        </w:rPr>
      </w:pPr>
    </w:p>
    <w:p w:rsidR="0034750F" w:rsidRDefault="0034750F" w:rsidP="0034750F">
      <w:pPr>
        <w:rPr>
          <w:b/>
          <w:sz w:val="28"/>
          <w:szCs w:val="28"/>
        </w:rPr>
      </w:pPr>
    </w:p>
    <w:p w:rsidR="006F0888" w:rsidRDefault="006F0888" w:rsidP="0034750F">
      <w:pPr>
        <w:rPr>
          <w:b/>
          <w:sz w:val="28"/>
          <w:szCs w:val="28"/>
        </w:rPr>
      </w:pPr>
    </w:p>
    <w:p w:rsidR="006F0888" w:rsidRDefault="006F0888" w:rsidP="0034750F">
      <w:pPr>
        <w:rPr>
          <w:b/>
          <w:sz w:val="28"/>
          <w:szCs w:val="28"/>
        </w:rPr>
      </w:pPr>
    </w:p>
    <w:p w:rsidR="006F0888" w:rsidRDefault="006F0888" w:rsidP="0034750F">
      <w:pPr>
        <w:rPr>
          <w:b/>
          <w:sz w:val="28"/>
          <w:szCs w:val="28"/>
        </w:rPr>
      </w:pPr>
    </w:p>
    <w:p w:rsidR="006F0888" w:rsidRPr="00C956FD" w:rsidRDefault="006F0888" w:rsidP="0034750F">
      <w:pPr>
        <w:rPr>
          <w:b/>
          <w:sz w:val="28"/>
          <w:szCs w:val="28"/>
        </w:rPr>
      </w:pPr>
    </w:p>
    <w:p w:rsidR="0034750F" w:rsidRDefault="0034750F" w:rsidP="0034750F">
      <w:pPr>
        <w:numPr>
          <w:ilvl w:val="1"/>
          <w:numId w:val="22"/>
        </w:numPr>
        <w:jc w:val="center"/>
        <w:rPr>
          <w:b/>
          <w:sz w:val="28"/>
          <w:szCs w:val="28"/>
        </w:rPr>
      </w:pPr>
      <w:r w:rsidRPr="00FC49C8">
        <w:rPr>
          <w:b/>
          <w:sz w:val="28"/>
          <w:szCs w:val="28"/>
        </w:rPr>
        <w:lastRenderedPageBreak/>
        <w:t>К</w:t>
      </w:r>
      <w:r>
        <w:rPr>
          <w:b/>
          <w:sz w:val="28"/>
          <w:szCs w:val="28"/>
        </w:rPr>
        <w:t>ОНЦЕПЦИЯ РАЗВИТИЯ ШКОЛЫ</w:t>
      </w:r>
    </w:p>
    <w:p w:rsidR="0034750F" w:rsidRPr="00167DE5" w:rsidRDefault="0034750F" w:rsidP="0034750F">
      <w:pPr>
        <w:ind w:left="1440"/>
        <w:rPr>
          <w:b/>
          <w:sz w:val="28"/>
          <w:szCs w:val="28"/>
        </w:rPr>
      </w:pPr>
    </w:p>
    <w:p w:rsidR="0034750F" w:rsidRPr="00AB3A43" w:rsidRDefault="0034750F" w:rsidP="0034750F">
      <w:pPr>
        <w:ind w:firstLine="720"/>
        <w:jc w:val="both"/>
        <w:rPr>
          <w:color w:val="000000"/>
          <w:sz w:val="28"/>
          <w:szCs w:val="28"/>
        </w:rPr>
      </w:pPr>
      <w:r w:rsidRPr="00AB3A43">
        <w:rPr>
          <w:color w:val="000000"/>
          <w:sz w:val="28"/>
          <w:szCs w:val="28"/>
        </w:rPr>
        <w:t xml:space="preserve">Основная стратегическая </w:t>
      </w:r>
      <w:r w:rsidRPr="00AB3A43">
        <w:rPr>
          <w:b/>
          <w:color w:val="000000"/>
          <w:sz w:val="28"/>
          <w:szCs w:val="28"/>
        </w:rPr>
        <w:t>цель</w:t>
      </w:r>
      <w:r w:rsidRPr="00AB3A43">
        <w:rPr>
          <w:color w:val="000000"/>
          <w:sz w:val="28"/>
          <w:szCs w:val="28"/>
        </w:rPr>
        <w:t xml:space="preserve"> Программы </w:t>
      </w:r>
      <w:r w:rsidRPr="00167DE5">
        <w:rPr>
          <w:color w:val="000000"/>
          <w:sz w:val="28"/>
          <w:szCs w:val="28"/>
        </w:rPr>
        <w:t xml:space="preserve">развития </w:t>
      </w:r>
      <w:r>
        <w:rPr>
          <w:color w:val="000000"/>
          <w:sz w:val="28"/>
          <w:szCs w:val="28"/>
        </w:rPr>
        <w:t>МБОУ СОШ №2 с. Тарское</w:t>
      </w:r>
      <w:r w:rsidRPr="00167DE5">
        <w:rPr>
          <w:color w:val="000000"/>
          <w:sz w:val="28"/>
          <w:szCs w:val="28"/>
        </w:rPr>
        <w:t>:</w:t>
      </w:r>
      <w:r w:rsidRPr="00AB3A43">
        <w:rPr>
          <w:color w:val="000000"/>
          <w:sz w:val="28"/>
          <w:szCs w:val="28"/>
        </w:rPr>
        <w:t xml:space="preserve">  совершенствование образовательного пространства в соответствии с требованиями законодательства и с учетом потребностей социума.</w:t>
      </w:r>
    </w:p>
    <w:p w:rsidR="0034750F" w:rsidRDefault="0034750F" w:rsidP="0034750F">
      <w:pPr>
        <w:ind w:firstLine="720"/>
        <w:jc w:val="both"/>
        <w:rPr>
          <w:color w:val="000000"/>
          <w:sz w:val="28"/>
          <w:szCs w:val="28"/>
        </w:rPr>
      </w:pPr>
      <w:r w:rsidRPr="00AB3A43">
        <w:rPr>
          <w:color w:val="000000"/>
          <w:sz w:val="28"/>
          <w:szCs w:val="28"/>
        </w:rPr>
        <w:t xml:space="preserve">Для достижения указанной цели должны быть следующие стратегические </w:t>
      </w:r>
      <w:r w:rsidRPr="00AB3A43">
        <w:rPr>
          <w:b/>
          <w:color w:val="000000"/>
          <w:sz w:val="28"/>
          <w:szCs w:val="28"/>
        </w:rPr>
        <w:t>задачи</w:t>
      </w:r>
      <w:r w:rsidRPr="00AB3A43">
        <w:rPr>
          <w:color w:val="000000"/>
          <w:sz w:val="28"/>
          <w:szCs w:val="28"/>
        </w:rPr>
        <w:t>:</w:t>
      </w:r>
    </w:p>
    <w:p w:rsidR="0034750F" w:rsidRDefault="0034750F" w:rsidP="0034750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</w:t>
      </w:r>
      <w:r w:rsidRPr="00DA5956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</w:t>
      </w:r>
      <w:r w:rsidRPr="00DA5956">
        <w:rPr>
          <w:sz w:val="28"/>
          <w:szCs w:val="28"/>
        </w:rPr>
        <w:t xml:space="preserve"> кадровых,материально-технических ресурсов образования дляобеспечения высокого его качества, максимальногоудовлетворения образовательных потребностейобучающихся, запросов семьи и общества.</w:t>
      </w:r>
      <w:r>
        <w:rPr>
          <w:sz w:val="28"/>
          <w:szCs w:val="28"/>
        </w:rPr>
        <w:t xml:space="preserve"> Обеспечение доступности и качества образования.</w:t>
      </w:r>
    </w:p>
    <w:p w:rsidR="0034750F" w:rsidRDefault="0034750F" w:rsidP="0034750F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17931">
        <w:rPr>
          <w:sz w:val="28"/>
          <w:szCs w:val="28"/>
        </w:rPr>
        <w:t>беспеч</w:t>
      </w:r>
      <w:r>
        <w:rPr>
          <w:sz w:val="28"/>
          <w:szCs w:val="28"/>
        </w:rPr>
        <w:t>ение</w:t>
      </w:r>
      <w:r w:rsidRPr="00117931">
        <w:rPr>
          <w:sz w:val="28"/>
          <w:szCs w:val="28"/>
        </w:rPr>
        <w:t xml:space="preserve"> поэтапно</w:t>
      </w:r>
      <w:r>
        <w:rPr>
          <w:sz w:val="28"/>
          <w:szCs w:val="28"/>
        </w:rPr>
        <w:t>го</w:t>
      </w:r>
      <w:r w:rsidRPr="00117931">
        <w:rPr>
          <w:sz w:val="28"/>
          <w:szCs w:val="28"/>
        </w:rPr>
        <w:t xml:space="preserve"> внедрени</w:t>
      </w:r>
      <w:r>
        <w:rPr>
          <w:sz w:val="28"/>
          <w:szCs w:val="28"/>
        </w:rPr>
        <w:t>я</w:t>
      </w:r>
      <w:r w:rsidRPr="00117931">
        <w:rPr>
          <w:sz w:val="28"/>
          <w:szCs w:val="28"/>
        </w:rPr>
        <w:t xml:space="preserve"> профессиональ</w:t>
      </w:r>
      <w:r>
        <w:rPr>
          <w:sz w:val="28"/>
          <w:szCs w:val="28"/>
        </w:rPr>
        <w:t>ного стандарта педагога в школе.</w:t>
      </w:r>
    </w:p>
    <w:p w:rsidR="0034750F" w:rsidRPr="002212BF" w:rsidRDefault="0034750F" w:rsidP="0034750F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молодых специалистов.</w:t>
      </w:r>
    </w:p>
    <w:p w:rsidR="0034750F" w:rsidRPr="00DA5956" w:rsidRDefault="0034750F" w:rsidP="0034750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A5956">
        <w:rPr>
          <w:sz w:val="28"/>
          <w:szCs w:val="28"/>
        </w:rPr>
        <w:t xml:space="preserve">Совершенствование методов и технологий </w:t>
      </w:r>
      <w:r>
        <w:rPr>
          <w:sz w:val="28"/>
          <w:szCs w:val="28"/>
        </w:rPr>
        <w:t xml:space="preserve">организации  </w:t>
      </w:r>
      <w:r w:rsidRPr="00DA5956">
        <w:rPr>
          <w:sz w:val="28"/>
          <w:szCs w:val="28"/>
        </w:rPr>
        <w:t>образовательного процесса для успешной социализации</w:t>
      </w:r>
      <w:r>
        <w:rPr>
          <w:sz w:val="28"/>
          <w:szCs w:val="28"/>
        </w:rPr>
        <w:t xml:space="preserve"> обучающихся</w:t>
      </w:r>
      <w:r w:rsidRPr="00DA5956">
        <w:rPr>
          <w:sz w:val="28"/>
          <w:szCs w:val="28"/>
        </w:rPr>
        <w:t>, формирования различных компетенций.</w:t>
      </w:r>
    </w:p>
    <w:p w:rsidR="0034750F" w:rsidRDefault="0034750F" w:rsidP="0034750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A5956">
        <w:rPr>
          <w:sz w:val="28"/>
          <w:szCs w:val="28"/>
        </w:rPr>
        <w:t>Создание условий для самоопределения, выявления иреализации индивидуальных возможностей каждого</w:t>
      </w:r>
      <w:r w:rsidRPr="005F0323">
        <w:rPr>
          <w:sz w:val="28"/>
          <w:szCs w:val="28"/>
        </w:rPr>
        <w:t>ребенка, поиск и поддержка одаренных и талантливых детей.</w:t>
      </w:r>
    </w:p>
    <w:p w:rsidR="0034750F" w:rsidRPr="0083297B" w:rsidRDefault="0034750F" w:rsidP="0034750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здоровьесбережения учащихся.</w:t>
      </w:r>
    </w:p>
    <w:p w:rsidR="0034750F" w:rsidRDefault="0034750F" w:rsidP="0034750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обучающимся с особыми образовательными потребностями равной доступности к образовательным ресурсам.  Создание  условий для инклюзивного образования и безбарьерной среды.</w:t>
      </w:r>
    </w:p>
    <w:p w:rsidR="0034750F" w:rsidRPr="00DA5956" w:rsidRDefault="0034750F" w:rsidP="0034750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A5956">
        <w:rPr>
          <w:sz w:val="28"/>
          <w:szCs w:val="28"/>
        </w:rPr>
        <w:t>овершенствовани</w:t>
      </w:r>
      <w:r>
        <w:rPr>
          <w:sz w:val="28"/>
          <w:szCs w:val="28"/>
        </w:rPr>
        <w:t>е</w:t>
      </w:r>
      <w:r w:rsidRPr="00DA5956">
        <w:rPr>
          <w:sz w:val="28"/>
          <w:szCs w:val="28"/>
        </w:rPr>
        <w:t xml:space="preserve"> работысистемы психолого</w:t>
      </w:r>
      <w:r>
        <w:rPr>
          <w:sz w:val="28"/>
          <w:szCs w:val="28"/>
        </w:rPr>
        <w:t>-медико-педагогического</w:t>
      </w:r>
      <w:r w:rsidRPr="00DA5956">
        <w:rPr>
          <w:sz w:val="28"/>
          <w:szCs w:val="28"/>
        </w:rPr>
        <w:t xml:space="preserve"> сопровожденияобразовательного процесса.</w:t>
      </w:r>
    </w:p>
    <w:p w:rsidR="0034750F" w:rsidRPr="00DA5956" w:rsidRDefault="0034750F" w:rsidP="0034750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A5956">
        <w:rPr>
          <w:sz w:val="28"/>
          <w:szCs w:val="28"/>
        </w:rPr>
        <w:t>Формирование условий для удовлетворенияграждан в качественном образовании; открытость</w:t>
      </w:r>
      <w:r>
        <w:rPr>
          <w:sz w:val="28"/>
          <w:szCs w:val="28"/>
        </w:rPr>
        <w:t xml:space="preserve"> образовательного пространства через </w:t>
      </w:r>
      <w:r w:rsidRPr="00DA5956">
        <w:rPr>
          <w:sz w:val="28"/>
          <w:szCs w:val="28"/>
        </w:rPr>
        <w:t>участие общественности</w:t>
      </w:r>
      <w:r>
        <w:rPr>
          <w:sz w:val="28"/>
          <w:szCs w:val="28"/>
        </w:rPr>
        <w:t xml:space="preserve"> в управлении школой и развитие информационной среды школы.</w:t>
      </w:r>
    </w:p>
    <w:p w:rsidR="0034750F" w:rsidRDefault="0034750F" w:rsidP="0034750F">
      <w:pPr>
        <w:numPr>
          <w:ilvl w:val="0"/>
          <w:numId w:val="25"/>
        </w:numPr>
        <w:jc w:val="both"/>
        <w:rPr>
          <w:sz w:val="28"/>
          <w:szCs w:val="28"/>
        </w:rPr>
      </w:pPr>
      <w:r w:rsidRPr="00DA5956">
        <w:rPr>
          <w:sz w:val="28"/>
          <w:szCs w:val="28"/>
        </w:rPr>
        <w:t>Формирование и совершенствование</w:t>
      </w:r>
      <w:r>
        <w:rPr>
          <w:sz w:val="28"/>
          <w:szCs w:val="28"/>
        </w:rPr>
        <w:t xml:space="preserve"> педагогических компетенций, </w:t>
      </w:r>
      <w:r w:rsidRPr="00DA5956">
        <w:rPr>
          <w:sz w:val="28"/>
          <w:szCs w:val="28"/>
        </w:rPr>
        <w:t>развитие кадрового потенциалашколы.</w:t>
      </w:r>
    </w:p>
    <w:p w:rsidR="0034750F" w:rsidRPr="002212BF" w:rsidRDefault="0034750F" w:rsidP="0034750F">
      <w:pPr>
        <w:numPr>
          <w:ilvl w:val="0"/>
          <w:numId w:val="25"/>
        </w:numPr>
        <w:jc w:val="both"/>
        <w:rPr>
          <w:sz w:val="28"/>
          <w:szCs w:val="28"/>
        </w:rPr>
      </w:pPr>
      <w:r w:rsidRPr="002212BF">
        <w:rPr>
          <w:sz w:val="28"/>
          <w:szCs w:val="28"/>
        </w:rPr>
        <w:t xml:space="preserve">Совершенствование материально-технической базы школы для обеспечения высокого качества непрерывного образовательного процесса, оптимизации взаимодействия всех его участников.  </w:t>
      </w:r>
    </w:p>
    <w:p w:rsidR="0034750F" w:rsidRDefault="0034750F" w:rsidP="003475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4750F" w:rsidRDefault="0034750F" w:rsidP="0034750F">
      <w:pPr>
        <w:jc w:val="center"/>
        <w:rPr>
          <w:b/>
          <w:bCs/>
          <w:sz w:val="28"/>
          <w:szCs w:val="28"/>
        </w:rPr>
      </w:pPr>
      <w:r w:rsidRPr="00CF0C92">
        <w:rPr>
          <w:b/>
          <w:bCs/>
          <w:sz w:val="28"/>
          <w:szCs w:val="28"/>
        </w:rPr>
        <w:t xml:space="preserve">МОДЕЛЬ </w:t>
      </w:r>
      <w:r>
        <w:rPr>
          <w:b/>
          <w:bCs/>
          <w:sz w:val="28"/>
          <w:szCs w:val="28"/>
        </w:rPr>
        <w:t>ШКОЛЫ – 2025</w:t>
      </w:r>
    </w:p>
    <w:p w:rsidR="0034750F" w:rsidRPr="00CF0C92" w:rsidRDefault="0034750F" w:rsidP="0034750F">
      <w:pPr>
        <w:jc w:val="center"/>
        <w:rPr>
          <w:b/>
          <w:bCs/>
          <w:sz w:val="28"/>
          <w:szCs w:val="28"/>
        </w:rPr>
      </w:pPr>
    </w:p>
    <w:p w:rsidR="0034750F" w:rsidRPr="00CF0C92" w:rsidRDefault="0034750F" w:rsidP="0034750F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Настоящая программа развития предполагает, что в результате ее реализации, образовательная система школы будет обладать следующими чертами: </w:t>
      </w:r>
    </w:p>
    <w:p w:rsidR="0034750F" w:rsidRPr="00CF0C92" w:rsidRDefault="0034750F" w:rsidP="0034750F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lastRenderedPageBreak/>
        <w:t xml:space="preserve">1) школа предоставляет учащимся качественное образование, соответствующее требованиям федеральных государственных стандартов второго поколения, что подтверждается через независимые формы аттестации; </w:t>
      </w:r>
    </w:p>
    <w:p w:rsidR="0034750F" w:rsidRPr="00CF0C92" w:rsidRDefault="0034750F" w:rsidP="0034750F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2) выпускники школы конкурентоспособны в системе высшего и среднего профессионального образования; </w:t>
      </w:r>
    </w:p>
    <w:p w:rsidR="0034750F" w:rsidRPr="00CF0C92" w:rsidRDefault="0034750F" w:rsidP="0034750F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3) в школе существует/действует воспитательная система культурно-нравственной ориентации, адекватная потребностям времени; </w:t>
      </w:r>
    </w:p>
    <w:p w:rsidR="0034750F" w:rsidRPr="00CF0C92" w:rsidRDefault="0034750F" w:rsidP="0034750F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4) деятельность школы не наносит ущерба здоровью учащихся, в ней они чувствуют себя безопасно и защищены от негативных влияний внешней среды; </w:t>
      </w:r>
    </w:p>
    <w:p w:rsidR="0034750F" w:rsidRPr="00CF0C92" w:rsidRDefault="0034750F" w:rsidP="0034750F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5) в школе работает высокопрофессиональный творческий педагогический коллектив; </w:t>
      </w:r>
    </w:p>
    <w:p w:rsidR="0034750F" w:rsidRPr="00CF0C92" w:rsidRDefault="0034750F" w:rsidP="0034750F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6) педагоги школы применяют в своей практике современные технологии обучения; </w:t>
      </w:r>
    </w:p>
    <w:p w:rsidR="0034750F" w:rsidRPr="00CF0C92" w:rsidRDefault="0034750F" w:rsidP="0034750F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7) школа имеет эффективную систему управления, обеспечивающую не только ее успешное функционирование, но и развитие, используются механизмы государственно-общественного управления школой; </w:t>
      </w:r>
    </w:p>
    <w:p w:rsidR="0034750F" w:rsidRPr="00CF0C92" w:rsidRDefault="0034750F" w:rsidP="0034750F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8) школа имеет современную материально-техническую базу и пространственно-предметную среду, обладает необходимым количеством ресурсов для реализации ее планов; </w:t>
      </w:r>
    </w:p>
    <w:p w:rsidR="0034750F" w:rsidRPr="00297C70" w:rsidRDefault="0034750F" w:rsidP="0034750F">
      <w:pPr>
        <w:pStyle w:val="Default"/>
        <w:ind w:firstLine="567"/>
        <w:jc w:val="both"/>
        <w:rPr>
          <w:sz w:val="28"/>
          <w:szCs w:val="28"/>
        </w:rPr>
      </w:pPr>
      <w:r w:rsidRPr="00297C70">
        <w:rPr>
          <w:sz w:val="28"/>
          <w:szCs w:val="28"/>
        </w:rPr>
        <w:t>9) школа имеет широкие партнерские связи с системой дополнительного образования</w:t>
      </w:r>
      <w:r>
        <w:rPr>
          <w:sz w:val="28"/>
          <w:szCs w:val="28"/>
        </w:rPr>
        <w:t>;</w:t>
      </w:r>
    </w:p>
    <w:p w:rsidR="0034750F" w:rsidRPr="00CF0C92" w:rsidRDefault="0034750F" w:rsidP="0034750F">
      <w:pPr>
        <w:pStyle w:val="Default"/>
        <w:ind w:firstLine="567"/>
        <w:jc w:val="both"/>
        <w:rPr>
          <w:sz w:val="28"/>
          <w:szCs w:val="28"/>
        </w:rPr>
      </w:pPr>
      <w:r w:rsidRPr="00297C70">
        <w:rPr>
          <w:sz w:val="28"/>
          <w:szCs w:val="28"/>
        </w:rPr>
        <w:t>10) школа востребована потребителями</w:t>
      </w:r>
      <w:r w:rsidRPr="00CF0C92">
        <w:rPr>
          <w:sz w:val="28"/>
          <w:szCs w:val="28"/>
        </w:rPr>
        <w:t xml:space="preserve"> и они удовлетворены ее услугами, что обеспечивает ее лидерство на рынке образовательных услуг. </w:t>
      </w:r>
    </w:p>
    <w:p w:rsidR="0034750F" w:rsidRDefault="0034750F" w:rsidP="0034750F">
      <w:pPr>
        <w:ind w:firstLine="900"/>
        <w:jc w:val="both"/>
        <w:rPr>
          <w:b/>
          <w:bCs/>
          <w:sz w:val="28"/>
          <w:szCs w:val="28"/>
        </w:rPr>
      </w:pPr>
    </w:p>
    <w:p w:rsidR="0034750F" w:rsidRDefault="0034750F" w:rsidP="0034750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МОДЕЛЬ ПЕДАГОГА ШКОЛЫ – 2025</w:t>
      </w:r>
    </w:p>
    <w:p w:rsidR="0034750F" w:rsidRPr="00AB3A43" w:rsidRDefault="0034750F" w:rsidP="0034750F">
      <w:pPr>
        <w:jc w:val="center"/>
        <w:rPr>
          <w:b/>
          <w:bCs/>
          <w:color w:val="000000"/>
          <w:sz w:val="28"/>
          <w:szCs w:val="28"/>
        </w:rPr>
      </w:pPr>
    </w:p>
    <w:p w:rsidR="0034750F" w:rsidRPr="00AB3A43" w:rsidRDefault="0034750F" w:rsidP="0034750F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Учитывая все вышеизложенное в предыдущих разделах, наиболее целесообразным представляется следующая модель компетентного педагога: </w:t>
      </w:r>
    </w:p>
    <w:p w:rsidR="0034750F" w:rsidRPr="00AB3A43" w:rsidRDefault="0034750F" w:rsidP="0034750F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1) наличие высокого уровня общей, коммуникативной культуры, теоретических представлений и опыта организации сложной коммуникации, осуществляемой в режиме диалога; </w:t>
      </w:r>
    </w:p>
    <w:p w:rsidR="0034750F" w:rsidRPr="00AB3A43" w:rsidRDefault="0034750F" w:rsidP="0034750F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2) 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 </w:t>
      </w:r>
    </w:p>
    <w:p w:rsidR="0034750F" w:rsidRPr="00AB3A43" w:rsidRDefault="0034750F" w:rsidP="0034750F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3) стремление к формированию и развитию личных креативных качеств, дающих возможность генерации уникальных педагогических идей и получения инновационных педагогических результатов; </w:t>
      </w:r>
    </w:p>
    <w:p w:rsidR="0034750F" w:rsidRPr="00AB3A43" w:rsidRDefault="0034750F" w:rsidP="0034750F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4) наличие рефлексивной культуры, сформированность потребности в саморефлексии и в совместной рефлексии с другими субъектами педагогического процесса; </w:t>
      </w:r>
    </w:p>
    <w:p w:rsidR="0034750F" w:rsidRPr="00AB3A43" w:rsidRDefault="0034750F" w:rsidP="0034750F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5) наличие методологической культуры, умений и навыков концептуального мышления, моделирования педагогического процесса и прогнозирования результатов собственной деятельности; </w:t>
      </w:r>
    </w:p>
    <w:p w:rsidR="0034750F" w:rsidRPr="00AB3A43" w:rsidRDefault="0034750F" w:rsidP="0034750F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lastRenderedPageBreak/>
        <w:t xml:space="preserve">6) готовность к совместному со всеми иными субъектами педагогического процесса освоению социального опыта; </w:t>
      </w:r>
    </w:p>
    <w:p w:rsidR="0034750F" w:rsidRPr="00AB3A43" w:rsidRDefault="0034750F" w:rsidP="0034750F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7) освоение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 потоков; </w:t>
      </w:r>
    </w:p>
    <w:p w:rsidR="0034750F" w:rsidRPr="00AB3A43" w:rsidRDefault="0034750F" w:rsidP="0034750F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8) принятие понятия профессиональной конкуренции как одной из движущих идей развития личности педагога; </w:t>
      </w:r>
    </w:p>
    <w:p w:rsidR="0034750F" w:rsidRPr="00AB3A43" w:rsidRDefault="0034750F" w:rsidP="0034750F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9) наличие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успешность в условиях конкуренции; </w:t>
      </w:r>
    </w:p>
    <w:p w:rsidR="0034750F" w:rsidRPr="00AB3A43" w:rsidRDefault="0034750F" w:rsidP="0034750F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10) сформированность теоретических представлений о системно-педагогическом мышлении, наличие опыта системного исследования педагогической деятельности в целом и собственной педагогической деятельности; </w:t>
      </w:r>
    </w:p>
    <w:p w:rsidR="0034750F" w:rsidRPr="00AB3A43" w:rsidRDefault="0034750F" w:rsidP="0034750F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11) осознание метода педагогической деятельности как одной из высших профессиональных ценностей педагога. </w:t>
      </w:r>
    </w:p>
    <w:p w:rsidR="0034750F" w:rsidRPr="00AB3A43" w:rsidRDefault="0034750F" w:rsidP="0034750F">
      <w:pPr>
        <w:ind w:firstLine="900"/>
        <w:jc w:val="both"/>
        <w:rPr>
          <w:b/>
          <w:bCs/>
          <w:color w:val="000000"/>
          <w:sz w:val="28"/>
          <w:szCs w:val="28"/>
        </w:rPr>
      </w:pPr>
    </w:p>
    <w:p w:rsidR="0034750F" w:rsidRDefault="0034750F" w:rsidP="003475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МОДЕЛЬ ВЫПУСКНИКА - 2025</w:t>
      </w:r>
      <w:r w:rsidRPr="00CF0C92">
        <w:rPr>
          <w:b/>
          <w:bCs/>
          <w:sz w:val="28"/>
          <w:szCs w:val="28"/>
        </w:rPr>
        <w:t xml:space="preserve"> года.</w:t>
      </w:r>
    </w:p>
    <w:p w:rsidR="0034750F" w:rsidRPr="00167DE5" w:rsidRDefault="0034750F" w:rsidP="0034750F">
      <w:pPr>
        <w:jc w:val="center"/>
        <w:rPr>
          <w:b/>
          <w:bCs/>
          <w:sz w:val="28"/>
          <w:szCs w:val="28"/>
        </w:rPr>
      </w:pPr>
    </w:p>
    <w:p w:rsidR="0034750F" w:rsidRPr="00AB3A43" w:rsidRDefault="0034750F" w:rsidP="0034750F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Перспективная модель выпускника школы строится на основе Национального образовательного идеала - </w:t>
      </w:r>
      <w:r w:rsidRPr="00AB3A43">
        <w:rPr>
          <w:iCs/>
          <w:sz w:val="28"/>
          <w:szCs w:val="28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 </w:t>
      </w:r>
      <w:r w:rsidRPr="00AB3A43">
        <w:rPr>
          <w:sz w:val="28"/>
          <w:szCs w:val="28"/>
        </w:rPr>
        <w:t xml:space="preserve">и ориентирована на его готовность к самореализации в современном мире. В понятии готовность отражается единство потребностей и способностей выпускника. </w:t>
      </w:r>
    </w:p>
    <w:p w:rsidR="0034750F" w:rsidRDefault="0034750F" w:rsidP="0034750F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>Соответственно, результатом деятельности школы станут, с одной стороны, сформированные личностные качества выпускника, а, с другой стороны, компетенции выпускника, значимые в социальном окружении и компетентности.</w:t>
      </w:r>
    </w:p>
    <w:p w:rsidR="0034750F" w:rsidRDefault="0034750F" w:rsidP="0034750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Выпускник должен обладать следующими чертами:</w:t>
      </w:r>
    </w:p>
    <w:p w:rsidR="0034750F" w:rsidRPr="00AB3A43" w:rsidRDefault="0034750F" w:rsidP="0034750F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>1)стремление к позитивной самореал</w:t>
      </w:r>
      <w:r>
        <w:rPr>
          <w:sz w:val="28"/>
          <w:szCs w:val="28"/>
        </w:rPr>
        <w:t>изации себя в современном мире;</w:t>
      </w:r>
    </w:p>
    <w:p w:rsidR="0034750F" w:rsidRPr="00AB3A43" w:rsidRDefault="0034750F" w:rsidP="0034750F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AB3A43">
        <w:rPr>
          <w:sz w:val="28"/>
          <w:szCs w:val="28"/>
        </w:rPr>
        <w:t>прочные знания по основ</w:t>
      </w:r>
      <w:r>
        <w:rPr>
          <w:sz w:val="28"/>
          <w:szCs w:val="28"/>
        </w:rPr>
        <w:t>ным школьным предметам обучения;</w:t>
      </w:r>
    </w:p>
    <w:p w:rsidR="0034750F" w:rsidRPr="00AB3A43" w:rsidRDefault="0034750F" w:rsidP="0034750F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>способность самостоятельно добывать знания, способность эффективно работать и зарабатывать, способность полноценно жить и способнос</w:t>
      </w:r>
      <w:r>
        <w:rPr>
          <w:sz w:val="28"/>
          <w:szCs w:val="28"/>
        </w:rPr>
        <w:t>ть нравственно жить в обществе;</w:t>
      </w:r>
    </w:p>
    <w:p w:rsidR="0034750F" w:rsidRPr="00CF0C92" w:rsidRDefault="0034750F" w:rsidP="0034750F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>владение основами мировой культуры; воспринимать себя как носителя</w:t>
      </w:r>
      <w:r w:rsidRPr="00CF0C92">
        <w:rPr>
          <w:sz w:val="28"/>
          <w:szCs w:val="28"/>
        </w:rPr>
        <w:t xml:space="preserve"> общечеловеческих ценностей, быть способным к творчеству в пространстве культуры, к диалогу в</w:t>
      </w:r>
      <w:r>
        <w:rPr>
          <w:sz w:val="28"/>
          <w:szCs w:val="28"/>
        </w:rPr>
        <w:t xml:space="preserve"> деятельности и мышлении, а так</w:t>
      </w:r>
      <w:r w:rsidRPr="00CF0C92">
        <w:rPr>
          <w:sz w:val="28"/>
          <w:szCs w:val="28"/>
        </w:rPr>
        <w:t>же проектировать и реализовать свои жизненные смыслы на основе общечеловеческих ценностей;</w:t>
      </w:r>
    </w:p>
    <w:p w:rsidR="0034750F" w:rsidRPr="00CF0C92" w:rsidRDefault="0034750F" w:rsidP="0034750F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lastRenderedPageBreak/>
        <w:t>готов</w:t>
      </w:r>
      <w:r>
        <w:rPr>
          <w:sz w:val="28"/>
          <w:szCs w:val="28"/>
        </w:rPr>
        <w:t>ность</w:t>
      </w:r>
      <w:r w:rsidRPr="00CF0C92">
        <w:rPr>
          <w:sz w:val="28"/>
          <w:szCs w:val="28"/>
        </w:rPr>
        <w:t xml:space="preserve"> в любой момент защищать свою Родину, обладать твердыми моральными и нравственными принципами, знать Конституцию Российской Федерации, общественно-политические достижения государства, чтить государственную символику и национальные святыни народов, его населяющих, принимать активное участие в государственных праздниках; </w:t>
      </w:r>
    </w:p>
    <w:p w:rsidR="0034750F" w:rsidRPr="00CF0C92" w:rsidRDefault="0034750F" w:rsidP="0034750F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вести</w:t>
      </w:r>
      <w:r w:rsidRPr="00CF0C92">
        <w:rPr>
          <w:sz w:val="28"/>
          <w:szCs w:val="28"/>
        </w:rPr>
        <w:t>здоровый образ жизни гражданин России</w:t>
      </w:r>
      <w:r>
        <w:rPr>
          <w:sz w:val="28"/>
          <w:szCs w:val="28"/>
        </w:rPr>
        <w:t>,</w:t>
      </w:r>
      <w:r w:rsidRPr="00CF0C92">
        <w:rPr>
          <w:sz w:val="28"/>
          <w:szCs w:val="28"/>
        </w:rPr>
        <w:t xml:space="preserve"> может принести своей стране практическую пользу; </w:t>
      </w:r>
    </w:p>
    <w:p w:rsidR="0034750F" w:rsidRPr="00CF0C92" w:rsidRDefault="0034750F" w:rsidP="0034750F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7) у</w:t>
      </w:r>
      <w:r w:rsidRPr="00AB3A43">
        <w:rPr>
          <w:bCs/>
          <w:sz w:val="28"/>
          <w:szCs w:val="28"/>
        </w:rPr>
        <w:t>мение жить в условиях рынка и информационных технологий,</w:t>
      </w:r>
      <w:r w:rsidRPr="00CF0C92">
        <w:rPr>
          <w:sz w:val="28"/>
          <w:szCs w:val="28"/>
        </w:rPr>
        <w:t xml:space="preserve">знания компьютерной техники и иностранных языков, готовности к жизни в современном мире, ориентация в его проблемах, ценностях, нравственных нормах, ориентация в возможностях этой жизни для развития своих духовных запросов, ориентация в научном понимании мира; </w:t>
      </w:r>
    </w:p>
    <w:p w:rsidR="0034750F" w:rsidRPr="00AB3A43" w:rsidRDefault="0034750F" w:rsidP="0034750F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bCs/>
          <w:sz w:val="28"/>
          <w:szCs w:val="28"/>
        </w:rPr>
        <w:t xml:space="preserve">8) </w:t>
      </w:r>
      <w:r>
        <w:rPr>
          <w:bCs/>
          <w:sz w:val="28"/>
          <w:szCs w:val="28"/>
        </w:rPr>
        <w:t>у</w:t>
      </w:r>
      <w:r w:rsidRPr="00AB3A43">
        <w:rPr>
          <w:bCs/>
          <w:sz w:val="28"/>
          <w:szCs w:val="28"/>
        </w:rPr>
        <w:t>важительное относиться к национальным культурам народов Российской Федерации, влад</w:t>
      </w:r>
      <w:r>
        <w:rPr>
          <w:bCs/>
          <w:sz w:val="28"/>
          <w:szCs w:val="28"/>
        </w:rPr>
        <w:t>ение родным языком и культурой;</w:t>
      </w:r>
    </w:p>
    <w:p w:rsidR="0034750F" w:rsidRPr="00AB3A43" w:rsidRDefault="0034750F" w:rsidP="0034750F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9) н</w:t>
      </w:r>
      <w:r w:rsidRPr="00AB3A43">
        <w:rPr>
          <w:bCs/>
          <w:sz w:val="28"/>
          <w:szCs w:val="28"/>
        </w:rPr>
        <w:t>аличие коммуникативной культуры</w:t>
      </w:r>
      <w:r w:rsidRPr="00AB3A43">
        <w:rPr>
          <w:sz w:val="28"/>
          <w:szCs w:val="28"/>
        </w:rPr>
        <w:t>, владени</w:t>
      </w:r>
      <w:r>
        <w:rPr>
          <w:sz w:val="28"/>
          <w:szCs w:val="28"/>
        </w:rPr>
        <w:t>е навыками делового общения, вы</w:t>
      </w:r>
      <w:r w:rsidRPr="00AB3A43">
        <w:rPr>
          <w:sz w:val="28"/>
          <w:szCs w:val="28"/>
        </w:rPr>
        <w:t xml:space="preserve">страивание межличностных отношений, способствующих самореализации, достижению успеха в общественной и личной жизни; </w:t>
      </w:r>
    </w:p>
    <w:p w:rsidR="0034750F" w:rsidRPr="00AB3A43" w:rsidRDefault="0034750F" w:rsidP="0034750F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10) г</w:t>
      </w:r>
      <w:r w:rsidRPr="00AB3A43">
        <w:rPr>
          <w:bCs/>
          <w:sz w:val="28"/>
          <w:szCs w:val="28"/>
        </w:rPr>
        <w:t xml:space="preserve">отовность выпускника основной школы к достижению высокого уровня образованности </w:t>
      </w:r>
      <w:r w:rsidRPr="00AB3A43">
        <w:rPr>
          <w:sz w:val="28"/>
          <w:szCs w:val="28"/>
        </w:rPr>
        <w:t xml:space="preserve">на основе осознанного выбора программ общего и профессионального образования; </w:t>
      </w:r>
    </w:p>
    <w:p w:rsidR="0034750F" w:rsidRPr="00CF0C92" w:rsidRDefault="0034750F" w:rsidP="0034750F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11) с</w:t>
      </w:r>
      <w:r w:rsidRPr="00AB3A43">
        <w:rPr>
          <w:bCs/>
          <w:sz w:val="28"/>
          <w:szCs w:val="28"/>
        </w:rPr>
        <w:t>пособность к выбору профессии</w:t>
      </w:r>
      <w:r w:rsidRPr="00AB3A43">
        <w:rPr>
          <w:sz w:val="28"/>
          <w:szCs w:val="28"/>
        </w:rPr>
        <w:t>, 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осознанию своих обязанностей на основе традиций национальной духовной</w:t>
      </w:r>
      <w:r w:rsidRPr="00CF0C92">
        <w:rPr>
          <w:sz w:val="28"/>
          <w:szCs w:val="28"/>
        </w:rPr>
        <w:t xml:space="preserve"> культуры.</w:t>
      </w:r>
    </w:p>
    <w:p w:rsidR="0034750F" w:rsidRDefault="0034750F" w:rsidP="0034750F">
      <w:pPr>
        <w:shd w:val="clear" w:color="auto" w:fill="FFFFFF"/>
        <w:tabs>
          <w:tab w:val="left" w:pos="5387"/>
        </w:tabs>
        <w:ind w:firstLine="900"/>
        <w:rPr>
          <w:b/>
          <w:bCs/>
          <w:sz w:val="28"/>
          <w:szCs w:val="28"/>
        </w:rPr>
      </w:pPr>
    </w:p>
    <w:p w:rsidR="0034750F" w:rsidRDefault="0034750F" w:rsidP="0034750F">
      <w:pPr>
        <w:shd w:val="clear" w:color="auto" w:fill="FFFFFF"/>
        <w:tabs>
          <w:tab w:val="left" w:pos="5387"/>
        </w:tabs>
        <w:jc w:val="center"/>
        <w:rPr>
          <w:b/>
          <w:bCs/>
          <w:sz w:val="28"/>
          <w:szCs w:val="28"/>
        </w:rPr>
      </w:pPr>
      <w:r w:rsidRPr="009B32EB">
        <w:rPr>
          <w:b/>
          <w:bCs/>
          <w:sz w:val="28"/>
          <w:szCs w:val="28"/>
        </w:rPr>
        <w:t>МИССИЯ ШКОЛЫ</w:t>
      </w:r>
    </w:p>
    <w:p w:rsidR="0034750F" w:rsidRPr="00167DE5" w:rsidRDefault="0034750F" w:rsidP="0034750F">
      <w:pPr>
        <w:shd w:val="clear" w:color="auto" w:fill="FFFFFF"/>
        <w:tabs>
          <w:tab w:val="left" w:pos="5387"/>
        </w:tabs>
        <w:jc w:val="center"/>
        <w:rPr>
          <w:b/>
          <w:bCs/>
          <w:sz w:val="28"/>
          <w:szCs w:val="28"/>
        </w:rPr>
      </w:pPr>
    </w:p>
    <w:p w:rsidR="0034750F" w:rsidRPr="00FF6D20" w:rsidRDefault="0034750F" w:rsidP="0034750F">
      <w:pPr>
        <w:shd w:val="clear" w:color="auto" w:fill="FFFFFF"/>
        <w:tabs>
          <w:tab w:val="left" w:pos="5387"/>
        </w:tabs>
        <w:ind w:firstLine="567"/>
        <w:jc w:val="both"/>
        <w:rPr>
          <w:b/>
          <w:color w:val="000000"/>
          <w:sz w:val="28"/>
          <w:szCs w:val="28"/>
        </w:rPr>
      </w:pPr>
      <w:r w:rsidRPr="00FF6D20">
        <w:rPr>
          <w:b/>
          <w:bCs/>
          <w:color w:val="000000"/>
          <w:sz w:val="28"/>
          <w:szCs w:val="28"/>
        </w:rPr>
        <w:t xml:space="preserve">Социально-педагогическая миссия школы </w:t>
      </w:r>
      <w:r w:rsidRPr="00FF6D20">
        <w:rPr>
          <w:color w:val="000000"/>
          <w:sz w:val="28"/>
          <w:szCs w:val="28"/>
        </w:rPr>
        <w:t>состоит в создании образовательной среды, способной удовлетворить потребность субъектов образовательного процесса в доступном качественном образовании, соответствующем современным требованиям и способствующем развитию потенциала субъектов образовательного процесса.</w:t>
      </w:r>
    </w:p>
    <w:p w:rsidR="0034750F" w:rsidRDefault="0034750F" w:rsidP="0034750F">
      <w:pPr>
        <w:shd w:val="clear" w:color="auto" w:fill="FFFFFF"/>
        <w:tabs>
          <w:tab w:val="left" w:pos="5387"/>
        </w:tabs>
        <w:rPr>
          <w:b/>
          <w:sz w:val="28"/>
          <w:szCs w:val="28"/>
        </w:rPr>
      </w:pPr>
    </w:p>
    <w:p w:rsidR="0034750F" w:rsidRDefault="0034750F" w:rsidP="0034750F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3535A">
        <w:rPr>
          <w:b/>
          <w:sz w:val="28"/>
          <w:szCs w:val="28"/>
        </w:rPr>
        <w:t>. ОСНОВНЫЕ НАПРАВЛЕНИЯ РЕАЛИЗАЦИИ</w:t>
      </w:r>
    </w:p>
    <w:p w:rsidR="0034750F" w:rsidRPr="00167DE5" w:rsidRDefault="0034750F" w:rsidP="0034750F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  <w:r w:rsidRPr="0063535A">
        <w:rPr>
          <w:b/>
          <w:sz w:val="28"/>
          <w:szCs w:val="28"/>
        </w:rPr>
        <w:t>ПРОГРАММЫ РАЗВИТИЯ</w:t>
      </w:r>
    </w:p>
    <w:p w:rsidR="0034750F" w:rsidRPr="009942FC" w:rsidRDefault="0034750F" w:rsidP="0034750F">
      <w:pPr>
        <w:ind w:firstLine="720"/>
        <w:jc w:val="both"/>
        <w:rPr>
          <w:sz w:val="28"/>
          <w:szCs w:val="28"/>
        </w:rPr>
      </w:pPr>
      <w:r w:rsidRPr="0039403B">
        <w:rPr>
          <w:sz w:val="28"/>
          <w:szCs w:val="28"/>
        </w:rPr>
        <w:t>Цели, задачи, идеи и принципы развития</w:t>
      </w:r>
      <w:r>
        <w:rPr>
          <w:sz w:val="28"/>
          <w:szCs w:val="28"/>
        </w:rPr>
        <w:t xml:space="preserve"> МБОУ «СОШ№ 2 с. Тарское»</w:t>
      </w:r>
      <w:r w:rsidRPr="0039403B">
        <w:rPr>
          <w:sz w:val="28"/>
          <w:szCs w:val="28"/>
        </w:rPr>
        <w:t>, а также ее особенности, достижения и проблемы определяют основные направления совершенствования организации педагогического процесса.</w:t>
      </w:r>
    </w:p>
    <w:p w:rsidR="0034750F" w:rsidRDefault="0034750F" w:rsidP="0034750F">
      <w:pPr>
        <w:pStyle w:val="Default"/>
        <w:tabs>
          <w:tab w:val="left" w:pos="5529"/>
        </w:tabs>
        <w:jc w:val="center"/>
        <w:rPr>
          <w:b/>
          <w:bCs/>
          <w:color w:val="auto"/>
          <w:sz w:val="28"/>
          <w:szCs w:val="28"/>
        </w:rPr>
      </w:pPr>
    </w:p>
    <w:p w:rsidR="0034750F" w:rsidRDefault="0034750F" w:rsidP="0034750F">
      <w:pPr>
        <w:pStyle w:val="Default"/>
        <w:tabs>
          <w:tab w:val="left" w:pos="5529"/>
        </w:tabs>
        <w:jc w:val="center"/>
        <w:rPr>
          <w:b/>
          <w:bCs/>
          <w:sz w:val="28"/>
          <w:szCs w:val="28"/>
        </w:rPr>
      </w:pPr>
      <w:r w:rsidRPr="00A7640A">
        <w:rPr>
          <w:b/>
          <w:bCs/>
          <w:color w:val="auto"/>
          <w:sz w:val="28"/>
          <w:szCs w:val="28"/>
        </w:rPr>
        <w:t>4.1</w:t>
      </w:r>
      <w:r w:rsidRPr="00E82149">
        <w:rPr>
          <w:b/>
          <w:bCs/>
          <w:color w:val="auto"/>
          <w:sz w:val="28"/>
          <w:szCs w:val="28"/>
        </w:rPr>
        <w:t xml:space="preserve">. </w:t>
      </w:r>
      <w:r w:rsidRPr="00E82149">
        <w:rPr>
          <w:b/>
          <w:bCs/>
          <w:sz w:val="28"/>
          <w:szCs w:val="28"/>
        </w:rPr>
        <w:t>ФГОС: образовательный стандарт в действии</w:t>
      </w:r>
    </w:p>
    <w:p w:rsidR="0034750F" w:rsidRPr="00E82149" w:rsidRDefault="0034750F" w:rsidP="0034750F">
      <w:pPr>
        <w:pStyle w:val="Default"/>
        <w:tabs>
          <w:tab w:val="left" w:pos="5529"/>
        </w:tabs>
        <w:jc w:val="center"/>
        <w:rPr>
          <w:b/>
          <w:bCs/>
          <w:color w:val="auto"/>
          <w:sz w:val="28"/>
          <w:szCs w:val="28"/>
        </w:rPr>
      </w:pPr>
    </w:p>
    <w:p w:rsidR="0034750F" w:rsidRPr="00A7640A" w:rsidRDefault="0034750F" w:rsidP="0034750F">
      <w:pPr>
        <w:ind w:firstLine="567"/>
        <w:jc w:val="both"/>
        <w:rPr>
          <w:sz w:val="28"/>
          <w:szCs w:val="28"/>
          <w:shd w:val="clear" w:color="auto" w:fill="FFFFFF"/>
        </w:rPr>
      </w:pPr>
      <w:r w:rsidRPr="00A7640A">
        <w:rPr>
          <w:sz w:val="28"/>
          <w:szCs w:val="28"/>
          <w:shd w:val="clear" w:color="auto" w:fill="FFFFFF"/>
        </w:rPr>
        <w:t xml:space="preserve">С 1 сентября 2011 года образовательное учреждение осуществило переход на новый федеральный государственный образовательный стандарт </w:t>
      </w:r>
      <w:r w:rsidRPr="00A7640A">
        <w:rPr>
          <w:sz w:val="28"/>
          <w:szCs w:val="28"/>
          <w:shd w:val="clear" w:color="auto" w:fill="FFFFFF"/>
        </w:rPr>
        <w:lastRenderedPageBreak/>
        <w:t>(ФГОС) начального общего образования второго поколения. Это позволило изменить основные требования к содержанию образовательного процесса, а также к условиям его реализации, не забывая при этом, что школа не только должна давать знания, но и серьезное внимание уделять воспитательному процессу.</w:t>
      </w:r>
    </w:p>
    <w:p w:rsidR="0034750F" w:rsidRPr="00A7640A" w:rsidRDefault="0034750F" w:rsidP="0034750F">
      <w:pPr>
        <w:ind w:firstLine="567"/>
        <w:jc w:val="both"/>
        <w:rPr>
          <w:sz w:val="28"/>
          <w:szCs w:val="28"/>
          <w:shd w:val="clear" w:color="auto" w:fill="FFFFFF"/>
        </w:rPr>
      </w:pPr>
      <w:r w:rsidRPr="00A7640A">
        <w:rPr>
          <w:sz w:val="28"/>
          <w:szCs w:val="28"/>
          <w:shd w:val="clear" w:color="auto" w:fill="FFFFFF"/>
        </w:rPr>
        <w:t xml:space="preserve">В каждой параллели  классов начальной школы выделено </w:t>
      </w:r>
      <w:r>
        <w:rPr>
          <w:sz w:val="28"/>
          <w:szCs w:val="28"/>
          <w:shd w:val="clear" w:color="auto" w:fill="FFFFFF"/>
        </w:rPr>
        <w:t>до 3</w:t>
      </w:r>
      <w:r w:rsidRPr="00A7640A">
        <w:rPr>
          <w:sz w:val="28"/>
          <w:szCs w:val="28"/>
          <w:shd w:val="clear" w:color="auto" w:fill="FFFFFF"/>
        </w:rPr>
        <w:t xml:space="preserve"> часов в неделю на внеурочные занятия во второй половине дня, во время которых реализуются дополнительные образовательные программы, программы социализации учащихся, воспитательные программы. Занятия проводятся в форме</w:t>
      </w:r>
      <w:r>
        <w:rPr>
          <w:sz w:val="28"/>
          <w:szCs w:val="28"/>
          <w:shd w:val="clear" w:color="auto" w:fill="FFFFFF"/>
        </w:rPr>
        <w:t xml:space="preserve"> кружков, </w:t>
      </w:r>
      <w:r w:rsidRPr="00A7640A">
        <w:rPr>
          <w:sz w:val="28"/>
          <w:szCs w:val="28"/>
          <w:shd w:val="clear" w:color="auto" w:fill="FFFFFF"/>
        </w:rPr>
        <w:t xml:space="preserve"> экскурсий,  секций,  презентаций проектов, бесед.</w:t>
      </w:r>
    </w:p>
    <w:p w:rsidR="0034750F" w:rsidRPr="00A7640A" w:rsidRDefault="0034750F" w:rsidP="0034750F">
      <w:pPr>
        <w:ind w:firstLine="567"/>
        <w:jc w:val="both"/>
        <w:rPr>
          <w:sz w:val="28"/>
          <w:szCs w:val="28"/>
          <w:shd w:val="clear" w:color="auto" w:fill="FFFFFF"/>
        </w:rPr>
      </w:pPr>
      <w:r w:rsidRPr="00A7640A">
        <w:rPr>
          <w:sz w:val="28"/>
          <w:szCs w:val="28"/>
        </w:rPr>
        <w:t>С 2015 года началось введение ФГОС основного общего образования.</w:t>
      </w:r>
    </w:p>
    <w:p w:rsidR="0034750F" w:rsidRPr="00A7640A" w:rsidRDefault="0034750F" w:rsidP="0034750F">
      <w:pPr>
        <w:ind w:firstLine="567"/>
        <w:jc w:val="both"/>
        <w:rPr>
          <w:sz w:val="28"/>
          <w:szCs w:val="28"/>
          <w:shd w:val="clear" w:color="auto" w:fill="FFFFFF"/>
        </w:rPr>
      </w:pPr>
      <w:r w:rsidRPr="00A7640A">
        <w:rPr>
          <w:sz w:val="28"/>
          <w:szCs w:val="28"/>
          <w:shd w:val="clear" w:color="auto" w:fill="FFFFFF"/>
        </w:rPr>
        <w:t>Администрация  образовательного учреждения и все педагоги начального общего и основного общего образования поэтапно прошли курсы повышения квалификации по ФГОС.</w:t>
      </w:r>
    </w:p>
    <w:p w:rsidR="0034750F" w:rsidRPr="00A7640A" w:rsidRDefault="0034750F" w:rsidP="0034750F">
      <w:pPr>
        <w:ind w:firstLine="567"/>
        <w:jc w:val="both"/>
        <w:rPr>
          <w:sz w:val="28"/>
          <w:szCs w:val="28"/>
        </w:rPr>
      </w:pPr>
      <w:r w:rsidRPr="00A7640A">
        <w:rPr>
          <w:sz w:val="28"/>
          <w:szCs w:val="28"/>
          <w:shd w:val="clear" w:color="auto" w:fill="FFFFFF"/>
        </w:rPr>
        <w:t>Внесены изменения в основную образовательную программу, положение о текущем контроле успеваемости и промежуточной аттестации обучающихся  в связи с введением ФГОС второго поколения, п</w:t>
      </w:r>
      <w:r w:rsidRPr="00A7640A">
        <w:rPr>
          <w:sz w:val="28"/>
          <w:szCs w:val="28"/>
        </w:rPr>
        <w:t>родолжается поэтапное внедрение стандартов второго поколения в школе.</w:t>
      </w:r>
    </w:p>
    <w:p w:rsidR="0034750F" w:rsidRPr="00A7640A" w:rsidRDefault="0034750F" w:rsidP="0034750F">
      <w:pPr>
        <w:ind w:firstLine="567"/>
        <w:rPr>
          <w:sz w:val="28"/>
          <w:szCs w:val="28"/>
        </w:rPr>
      </w:pPr>
      <w:r w:rsidRPr="00C91A41">
        <w:rPr>
          <w:b/>
          <w:sz w:val="28"/>
          <w:szCs w:val="28"/>
        </w:rPr>
        <w:t>Цель</w:t>
      </w:r>
      <w:r w:rsidRPr="00C91A41">
        <w:rPr>
          <w:sz w:val="28"/>
          <w:szCs w:val="28"/>
        </w:rPr>
        <w:t xml:space="preserve">: </w:t>
      </w:r>
      <w:r w:rsidRPr="00A7640A">
        <w:rPr>
          <w:sz w:val="28"/>
          <w:szCs w:val="28"/>
        </w:rPr>
        <w:t xml:space="preserve"> Обеспечение условий для внедрения и реализации Федерального государственного образовательного стандарта.</w:t>
      </w:r>
    </w:p>
    <w:p w:rsidR="0034750F" w:rsidRPr="00C91A41" w:rsidRDefault="0034750F" w:rsidP="0034750F">
      <w:pPr>
        <w:ind w:firstLine="567"/>
        <w:jc w:val="both"/>
        <w:rPr>
          <w:sz w:val="28"/>
          <w:szCs w:val="28"/>
        </w:rPr>
      </w:pPr>
      <w:r w:rsidRPr="00C91A41">
        <w:rPr>
          <w:b/>
          <w:sz w:val="28"/>
          <w:szCs w:val="28"/>
        </w:rPr>
        <w:t>Задачи</w:t>
      </w:r>
      <w:r w:rsidRPr="00C91A41">
        <w:rPr>
          <w:sz w:val="28"/>
          <w:szCs w:val="28"/>
        </w:rPr>
        <w:t>:</w:t>
      </w:r>
    </w:p>
    <w:p w:rsidR="0034750F" w:rsidRPr="00A7640A" w:rsidRDefault="0034750F" w:rsidP="0034750F">
      <w:pPr>
        <w:pStyle w:val="Default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color w:val="auto"/>
          <w:sz w:val="28"/>
          <w:szCs w:val="28"/>
        </w:rPr>
      </w:pPr>
      <w:r w:rsidRPr="00A7640A">
        <w:rPr>
          <w:color w:val="auto"/>
          <w:sz w:val="28"/>
          <w:szCs w:val="28"/>
        </w:rPr>
        <w:t>Создать  комплекс организационно-методических и психолого-педагогических условий, обеспечивающи</w:t>
      </w:r>
      <w:r>
        <w:rPr>
          <w:color w:val="auto"/>
          <w:sz w:val="28"/>
          <w:szCs w:val="28"/>
        </w:rPr>
        <w:t>й успешный поэтапный  переход ОО</w:t>
      </w:r>
      <w:r w:rsidRPr="00A7640A">
        <w:rPr>
          <w:color w:val="auto"/>
          <w:sz w:val="28"/>
          <w:szCs w:val="28"/>
        </w:rPr>
        <w:t xml:space="preserve"> на освоение ФГОС  общего образования второго поколения. </w:t>
      </w:r>
    </w:p>
    <w:p w:rsidR="0034750F" w:rsidRPr="00A7640A" w:rsidRDefault="0034750F" w:rsidP="0034750F">
      <w:pPr>
        <w:pStyle w:val="Default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color w:val="auto"/>
          <w:sz w:val="28"/>
          <w:szCs w:val="28"/>
        </w:rPr>
      </w:pPr>
      <w:r w:rsidRPr="00A7640A">
        <w:rPr>
          <w:bCs/>
          <w:color w:val="auto"/>
          <w:sz w:val="28"/>
          <w:szCs w:val="28"/>
        </w:rPr>
        <w:t>Обеспечить  единство  и преемственность между уровнями общего образования  при переходе к непрерывной системе образования в условиях внедрения ФГОС.</w:t>
      </w:r>
    </w:p>
    <w:p w:rsidR="0034750F" w:rsidRDefault="0034750F" w:rsidP="0034750F">
      <w:pPr>
        <w:pStyle w:val="ad"/>
        <w:numPr>
          <w:ilvl w:val="0"/>
          <w:numId w:val="16"/>
        </w:numPr>
        <w:tabs>
          <w:tab w:val="left" w:pos="567"/>
        </w:tabs>
        <w:ind w:left="567" w:hanging="567"/>
        <w:contextualSpacing w:val="0"/>
        <w:jc w:val="both"/>
        <w:rPr>
          <w:color w:val="000000"/>
          <w:sz w:val="28"/>
          <w:szCs w:val="28"/>
        </w:rPr>
      </w:pPr>
      <w:r w:rsidRPr="003D094D">
        <w:rPr>
          <w:color w:val="000000"/>
          <w:sz w:val="28"/>
          <w:szCs w:val="28"/>
        </w:rPr>
        <w:t>Обеспечить реализацию новых федеральных государственных образовательных стандартов для детей с ограниченными возможностями здоровья</w:t>
      </w:r>
      <w:r>
        <w:rPr>
          <w:color w:val="000000"/>
          <w:sz w:val="28"/>
          <w:szCs w:val="28"/>
        </w:rPr>
        <w:t>.</w:t>
      </w:r>
    </w:p>
    <w:p w:rsidR="0034750F" w:rsidRPr="00A72D0B" w:rsidRDefault="0034750F" w:rsidP="0034750F">
      <w:pPr>
        <w:pStyle w:val="ad"/>
        <w:tabs>
          <w:tab w:val="left" w:pos="567"/>
        </w:tabs>
        <w:ind w:left="567"/>
        <w:contextualSpacing w:val="0"/>
        <w:jc w:val="both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4705"/>
        <w:gridCol w:w="2211"/>
        <w:gridCol w:w="2188"/>
      </w:tblGrid>
      <w:tr w:rsidR="0034750F" w:rsidRPr="004813AB" w:rsidTr="006F0888">
        <w:tc>
          <w:tcPr>
            <w:tcW w:w="675" w:type="dxa"/>
          </w:tcPr>
          <w:p w:rsidR="0034750F" w:rsidRPr="004813AB" w:rsidRDefault="0034750F" w:rsidP="006F0888">
            <w:pPr>
              <w:jc w:val="center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34750F" w:rsidRPr="004813AB" w:rsidRDefault="0034750F" w:rsidP="006F0888">
            <w:pPr>
              <w:jc w:val="center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34750F" w:rsidRPr="004813AB" w:rsidRDefault="0034750F" w:rsidP="006F0888">
            <w:pPr>
              <w:jc w:val="center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84" w:type="dxa"/>
          </w:tcPr>
          <w:p w:rsidR="0034750F" w:rsidRPr="004813AB" w:rsidRDefault="0034750F" w:rsidP="006F0888">
            <w:pPr>
              <w:jc w:val="center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4750F" w:rsidRPr="004813AB" w:rsidTr="006F0888">
        <w:tc>
          <w:tcPr>
            <w:tcW w:w="675" w:type="dxa"/>
          </w:tcPr>
          <w:p w:rsidR="0034750F" w:rsidRPr="004813AB" w:rsidRDefault="0034750F" w:rsidP="006F0888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Приведение нормативной базы ОО в соответствие с требованиями ФГОС НОО, ООО, СОО</w:t>
            </w:r>
          </w:p>
        </w:tc>
        <w:tc>
          <w:tcPr>
            <w:tcW w:w="1985" w:type="dxa"/>
          </w:tcPr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август</w:t>
            </w:r>
            <w:r w:rsidR="002E0A04">
              <w:rPr>
                <w:sz w:val="28"/>
                <w:szCs w:val="28"/>
              </w:rPr>
              <w:t xml:space="preserve"> 2021</w:t>
            </w:r>
            <w:r w:rsidRPr="004813AB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984" w:type="dxa"/>
          </w:tcPr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Директор ОУ</w:t>
            </w:r>
          </w:p>
        </w:tc>
      </w:tr>
      <w:tr w:rsidR="0034750F" w:rsidRPr="004813AB" w:rsidTr="006F0888">
        <w:tc>
          <w:tcPr>
            <w:tcW w:w="675" w:type="dxa"/>
          </w:tcPr>
          <w:p w:rsidR="0034750F" w:rsidRPr="004813AB" w:rsidRDefault="0034750F" w:rsidP="006F0888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Приведение основных общеобразовательных программы ОО в соответствие с требованиями ФГОС НОО, ООО, СОО</w:t>
            </w:r>
          </w:p>
        </w:tc>
        <w:tc>
          <w:tcPr>
            <w:tcW w:w="1985" w:type="dxa"/>
          </w:tcPr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="002E0A04">
              <w:rPr>
                <w:sz w:val="28"/>
                <w:szCs w:val="28"/>
              </w:rPr>
              <w:t xml:space="preserve"> 2021</w:t>
            </w:r>
            <w:r w:rsidRPr="004813AB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984" w:type="dxa"/>
          </w:tcPr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Директор ОУ</w:t>
            </w:r>
          </w:p>
        </w:tc>
      </w:tr>
      <w:tr w:rsidR="0034750F" w:rsidRPr="004813AB" w:rsidTr="006F0888">
        <w:tc>
          <w:tcPr>
            <w:tcW w:w="675" w:type="dxa"/>
          </w:tcPr>
          <w:p w:rsidR="0034750F" w:rsidRPr="004813AB" w:rsidRDefault="0034750F" w:rsidP="006F0888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Изучение требований, нормативно-правовых документов по введению и реализации ФГОС НОО, ООО, СОО, ФГОС ОВЗ педагогами ОО</w:t>
            </w:r>
          </w:p>
        </w:tc>
        <w:tc>
          <w:tcPr>
            <w:tcW w:w="1985" w:type="dxa"/>
          </w:tcPr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Зам. директора по  УВР</w:t>
            </w:r>
          </w:p>
        </w:tc>
      </w:tr>
      <w:tr w:rsidR="0034750F" w:rsidRPr="004813AB" w:rsidTr="006F0888">
        <w:tc>
          <w:tcPr>
            <w:tcW w:w="675" w:type="dxa"/>
          </w:tcPr>
          <w:p w:rsidR="0034750F" w:rsidRPr="004813AB" w:rsidRDefault="0034750F" w:rsidP="006F0888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34750F" w:rsidRPr="004813AB" w:rsidRDefault="0034750F" w:rsidP="006F0888">
            <w:pPr>
              <w:pStyle w:val="211"/>
              <w:widowControl/>
              <w:overflowPunct/>
              <w:autoSpaceDE/>
              <w:snapToGrid w:val="0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3AB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и проведение </w:t>
            </w:r>
            <w:r w:rsidRPr="004813A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независимого мониторинга результатов освоения ФГОС </w:t>
            </w:r>
            <w:r w:rsidRPr="004813AB">
              <w:rPr>
                <w:rFonts w:ascii="Times New Roman" w:hAnsi="Times New Roman"/>
                <w:sz w:val="28"/>
                <w:szCs w:val="28"/>
              </w:rPr>
              <w:t>НОО, ООО, СОО</w:t>
            </w:r>
            <w:r w:rsidRPr="004813AB">
              <w:rPr>
                <w:rFonts w:ascii="Times New Roman" w:hAnsi="Times New Roman"/>
                <w:bCs/>
                <w:sz w:val="28"/>
                <w:szCs w:val="28"/>
              </w:rPr>
              <w:t xml:space="preserve"> (ВПР)</w:t>
            </w:r>
          </w:p>
        </w:tc>
        <w:tc>
          <w:tcPr>
            <w:tcW w:w="1985" w:type="dxa"/>
          </w:tcPr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lastRenderedPageBreak/>
              <w:t xml:space="preserve">По графику </w:t>
            </w:r>
            <w:r w:rsidRPr="004813AB">
              <w:rPr>
                <w:sz w:val="28"/>
                <w:szCs w:val="28"/>
              </w:rPr>
              <w:lastRenderedPageBreak/>
              <w:t>Минобр РФ</w:t>
            </w:r>
          </w:p>
        </w:tc>
        <w:tc>
          <w:tcPr>
            <w:tcW w:w="1984" w:type="dxa"/>
          </w:tcPr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lastRenderedPageBreak/>
              <w:t xml:space="preserve">Зам. директора </w:t>
            </w:r>
            <w:r w:rsidRPr="004813AB">
              <w:rPr>
                <w:sz w:val="28"/>
                <w:szCs w:val="28"/>
              </w:rPr>
              <w:lastRenderedPageBreak/>
              <w:t>по УВР</w:t>
            </w:r>
          </w:p>
        </w:tc>
      </w:tr>
      <w:tr w:rsidR="0034750F" w:rsidRPr="004813AB" w:rsidTr="006F0888">
        <w:tc>
          <w:tcPr>
            <w:tcW w:w="675" w:type="dxa"/>
          </w:tcPr>
          <w:p w:rsidR="0034750F" w:rsidRPr="004813AB" w:rsidRDefault="0034750F" w:rsidP="006F0888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</w:tcPr>
          <w:p w:rsidR="0034750F" w:rsidRPr="004813AB" w:rsidRDefault="0034750F" w:rsidP="006F0888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 xml:space="preserve">Развитие внутренней системы оценки качества образования </w:t>
            </w:r>
          </w:p>
        </w:tc>
        <w:tc>
          <w:tcPr>
            <w:tcW w:w="1985" w:type="dxa"/>
          </w:tcPr>
          <w:p w:rsidR="0034750F" w:rsidRPr="004813AB" w:rsidRDefault="002E0A04" w:rsidP="006F0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2021-22</w:t>
            </w:r>
            <w:r w:rsidR="0034750F" w:rsidRPr="004813AB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984" w:type="dxa"/>
          </w:tcPr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Зам. директора по  УВР</w:t>
            </w:r>
          </w:p>
        </w:tc>
      </w:tr>
      <w:tr w:rsidR="0034750F" w:rsidRPr="004813AB" w:rsidTr="006F0888">
        <w:tc>
          <w:tcPr>
            <w:tcW w:w="675" w:type="dxa"/>
          </w:tcPr>
          <w:p w:rsidR="0034750F" w:rsidRPr="004813AB" w:rsidRDefault="0034750F" w:rsidP="006F0888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34750F" w:rsidRPr="004813AB" w:rsidRDefault="0034750F" w:rsidP="006F0888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 w:rsidRPr="004813AB">
              <w:rPr>
                <w:bCs/>
                <w:iCs/>
                <w:sz w:val="28"/>
                <w:szCs w:val="28"/>
              </w:rPr>
              <w:t>Создание условий для повышения вариативности образовательных маршрутов и формирования ключевых компетентностей  на основе внедрения новых принципов организации образовательного процесса</w:t>
            </w:r>
          </w:p>
        </w:tc>
        <w:tc>
          <w:tcPr>
            <w:tcW w:w="1985" w:type="dxa"/>
          </w:tcPr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К 2023 г</w:t>
            </w:r>
          </w:p>
        </w:tc>
        <w:tc>
          <w:tcPr>
            <w:tcW w:w="1984" w:type="dxa"/>
          </w:tcPr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Зам. директора по УВР</w:t>
            </w:r>
          </w:p>
        </w:tc>
      </w:tr>
      <w:tr w:rsidR="0034750F" w:rsidRPr="004813AB" w:rsidTr="006F0888">
        <w:tc>
          <w:tcPr>
            <w:tcW w:w="675" w:type="dxa"/>
          </w:tcPr>
          <w:p w:rsidR="0034750F" w:rsidRPr="004813AB" w:rsidRDefault="0034750F" w:rsidP="006F0888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34750F" w:rsidRPr="004813AB" w:rsidRDefault="0034750F" w:rsidP="006F0888">
            <w:pPr>
              <w:snapToGri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Введение в педагогическую практику портфолио  обучающихся 5-9 классов</w:t>
            </w:r>
          </w:p>
        </w:tc>
        <w:tc>
          <w:tcPr>
            <w:tcW w:w="1985" w:type="dxa"/>
          </w:tcPr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В течение </w:t>
            </w:r>
            <w:r w:rsidR="002E0A04">
              <w:rPr>
                <w:sz w:val="28"/>
                <w:szCs w:val="28"/>
              </w:rPr>
              <w:t>2021-22</w:t>
            </w:r>
            <w:r w:rsidRPr="004813A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</w:tcPr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Педагог-организатор</w:t>
            </w:r>
          </w:p>
        </w:tc>
      </w:tr>
      <w:tr w:rsidR="0034750F" w:rsidRPr="004813AB" w:rsidTr="006F0888">
        <w:tc>
          <w:tcPr>
            <w:tcW w:w="675" w:type="dxa"/>
          </w:tcPr>
          <w:p w:rsidR="0034750F" w:rsidRPr="004813AB" w:rsidRDefault="0034750F" w:rsidP="006F0888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34750F" w:rsidRPr="004813AB" w:rsidRDefault="0034750F" w:rsidP="006F0888">
            <w:pPr>
              <w:snapToGri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Разработка и утверждение модели  взаимодействия образовательного учреждения с учреждениями дополнительного образования детей, культуры и спорта,  базовыми предприятиями и организациями в условиях введения ФГОС</w:t>
            </w:r>
          </w:p>
        </w:tc>
        <w:tc>
          <w:tcPr>
            <w:tcW w:w="1985" w:type="dxa"/>
          </w:tcPr>
          <w:p w:rsidR="0034750F" w:rsidRPr="004813AB" w:rsidRDefault="002E0A04" w:rsidP="006F0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2021-2022</w:t>
            </w:r>
            <w:r w:rsidR="0034750F" w:rsidRPr="004813AB">
              <w:rPr>
                <w:sz w:val="28"/>
                <w:szCs w:val="28"/>
              </w:rPr>
              <w:t xml:space="preserve">  учебного года</w:t>
            </w:r>
          </w:p>
        </w:tc>
        <w:tc>
          <w:tcPr>
            <w:tcW w:w="1984" w:type="dxa"/>
          </w:tcPr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Педагог-организатор</w:t>
            </w:r>
          </w:p>
        </w:tc>
      </w:tr>
      <w:tr w:rsidR="0034750F" w:rsidRPr="004813AB" w:rsidTr="006F0888">
        <w:tc>
          <w:tcPr>
            <w:tcW w:w="675" w:type="dxa"/>
          </w:tcPr>
          <w:p w:rsidR="0034750F" w:rsidRPr="004813AB" w:rsidRDefault="0034750F" w:rsidP="006F0888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34750F" w:rsidRPr="004813AB" w:rsidRDefault="0034750F" w:rsidP="006F0888">
            <w:pPr>
              <w:snapToGri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Обеспечение ОУ УМК    при введении ФГОС СОО согласно  федеральному перечню</w:t>
            </w:r>
          </w:p>
        </w:tc>
        <w:tc>
          <w:tcPr>
            <w:tcW w:w="1985" w:type="dxa"/>
          </w:tcPr>
          <w:p w:rsidR="0034750F" w:rsidRPr="004813AB" w:rsidRDefault="002E0A04" w:rsidP="006F0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2021-2022</w:t>
            </w:r>
            <w:r w:rsidR="0034750F" w:rsidRPr="004813AB">
              <w:rPr>
                <w:sz w:val="28"/>
                <w:szCs w:val="28"/>
              </w:rPr>
              <w:t xml:space="preserve">  учебного года</w:t>
            </w:r>
          </w:p>
        </w:tc>
        <w:tc>
          <w:tcPr>
            <w:tcW w:w="1984" w:type="dxa"/>
          </w:tcPr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</w:t>
            </w:r>
            <w:r w:rsidRPr="004813AB">
              <w:rPr>
                <w:sz w:val="28"/>
                <w:szCs w:val="28"/>
              </w:rPr>
              <w:t>Р,  библиотекарь</w:t>
            </w:r>
          </w:p>
        </w:tc>
      </w:tr>
      <w:tr w:rsidR="0034750F" w:rsidRPr="004813AB" w:rsidTr="006F0888">
        <w:tc>
          <w:tcPr>
            <w:tcW w:w="675" w:type="dxa"/>
          </w:tcPr>
          <w:p w:rsidR="0034750F" w:rsidRPr="004813AB" w:rsidRDefault="0034750F" w:rsidP="006F0888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34750F" w:rsidRPr="004813AB" w:rsidRDefault="0034750F" w:rsidP="006F0888">
            <w:pPr>
              <w:snapToGri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Разработка и реализация плана по информированию общественности о введении ФГОС СОО через средства массовой информации, сайт школы   </w:t>
            </w:r>
          </w:p>
        </w:tc>
        <w:tc>
          <w:tcPr>
            <w:tcW w:w="1985" w:type="dxa"/>
          </w:tcPr>
          <w:p w:rsidR="0034750F" w:rsidRPr="004813AB" w:rsidRDefault="002E0A04" w:rsidP="006F0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2021-2022</w:t>
            </w:r>
            <w:r w:rsidR="0034750F" w:rsidRPr="004813AB">
              <w:rPr>
                <w:sz w:val="28"/>
                <w:szCs w:val="28"/>
              </w:rPr>
              <w:t xml:space="preserve">  учебного года </w:t>
            </w:r>
          </w:p>
        </w:tc>
        <w:tc>
          <w:tcPr>
            <w:tcW w:w="1984" w:type="dxa"/>
          </w:tcPr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Директор, зам. директора по УВР</w:t>
            </w:r>
          </w:p>
        </w:tc>
      </w:tr>
      <w:tr w:rsidR="0034750F" w:rsidRPr="004813AB" w:rsidTr="006F0888">
        <w:tc>
          <w:tcPr>
            <w:tcW w:w="675" w:type="dxa"/>
          </w:tcPr>
          <w:p w:rsidR="0034750F" w:rsidRPr="004813AB" w:rsidRDefault="0034750F" w:rsidP="006F0888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34750F" w:rsidRPr="004813AB" w:rsidRDefault="0034750F" w:rsidP="006F0888">
            <w:pPr>
              <w:snapToGri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Проведение экспертизы образовательных программ внеурочной деятельности</w:t>
            </w:r>
          </w:p>
        </w:tc>
        <w:tc>
          <w:tcPr>
            <w:tcW w:w="1985" w:type="dxa"/>
          </w:tcPr>
          <w:p w:rsidR="0034750F" w:rsidRPr="004813AB" w:rsidRDefault="002E0A04" w:rsidP="006F0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 2021</w:t>
            </w:r>
            <w:r w:rsidR="0034750F" w:rsidRPr="004813AB">
              <w:rPr>
                <w:sz w:val="28"/>
                <w:szCs w:val="28"/>
              </w:rPr>
              <w:t xml:space="preserve"> г.</w:t>
            </w:r>
          </w:p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далее ежегодно</w:t>
            </w:r>
          </w:p>
        </w:tc>
        <w:tc>
          <w:tcPr>
            <w:tcW w:w="1984" w:type="dxa"/>
          </w:tcPr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Зам. директора по  </w:t>
            </w:r>
            <w:r>
              <w:rPr>
                <w:sz w:val="28"/>
                <w:szCs w:val="28"/>
              </w:rPr>
              <w:t>У</w:t>
            </w:r>
            <w:r w:rsidRPr="004813AB">
              <w:rPr>
                <w:sz w:val="28"/>
                <w:szCs w:val="28"/>
              </w:rPr>
              <w:t>ВР</w:t>
            </w:r>
          </w:p>
        </w:tc>
      </w:tr>
      <w:tr w:rsidR="0034750F" w:rsidRPr="004813AB" w:rsidTr="006F0888">
        <w:tc>
          <w:tcPr>
            <w:tcW w:w="675" w:type="dxa"/>
          </w:tcPr>
          <w:p w:rsidR="0034750F" w:rsidRPr="004813AB" w:rsidRDefault="0034750F" w:rsidP="006F0888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34750F" w:rsidRPr="004813AB" w:rsidRDefault="0034750F" w:rsidP="006F0888">
            <w:pPr>
              <w:pStyle w:val="211"/>
              <w:widowControl/>
              <w:suppressAutoHyphens w:val="0"/>
              <w:overflowPunct/>
              <w:autoSpaceDE/>
              <w:snapToGrid w:val="0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3AB">
              <w:rPr>
                <w:rFonts w:ascii="Times New Roman" w:hAnsi="Times New Roman"/>
                <w:bCs/>
                <w:sz w:val="28"/>
                <w:szCs w:val="28"/>
              </w:rPr>
              <w:t>Реализация проектно-исследовательской  деятельности обучающихся</w:t>
            </w:r>
          </w:p>
        </w:tc>
        <w:tc>
          <w:tcPr>
            <w:tcW w:w="1985" w:type="dxa"/>
          </w:tcPr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1984" w:type="dxa"/>
          </w:tcPr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Зам. директора по УВР</w:t>
            </w:r>
          </w:p>
        </w:tc>
      </w:tr>
      <w:tr w:rsidR="0034750F" w:rsidRPr="004813AB" w:rsidTr="006F0888">
        <w:trPr>
          <w:trHeight w:val="1008"/>
        </w:trPr>
        <w:tc>
          <w:tcPr>
            <w:tcW w:w="675" w:type="dxa"/>
          </w:tcPr>
          <w:p w:rsidR="0034750F" w:rsidRPr="004813AB" w:rsidRDefault="0034750F" w:rsidP="006F0888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34750F" w:rsidRPr="004813AB" w:rsidRDefault="0034750F" w:rsidP="006F0888">
            <w:pPr>
              <w:pStyle w:val="af5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13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Активизация деятельности по разработке индивидуальных образовательных маршрутов  обучающихся </w:t>
            </w:r>
          </w:p>
        </w:tc>
        <w:tc>
          <w:tcPr>
            <w:tcW w:w="1985" w:type="dxa"/>
          </w:tcPr>
          <w:p w:rsidR="0034750F" w:rsidRPr="004813AB" w:rsidRDefault="002E0A04" w:rsidP="006F0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2021-22</w:t>
            </w:r>
            <w:r w:rsidR="0034750F" w:rsidRPr="004813AB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984" w:type="dxa"/>
          </w:tcPr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34750F" w:rsidRPr="004813AB" w:rsidTr="006F0888">
        <w:tc>
          <w:tcPr>
            <w:tcW w:w="675" w:type="dxa"/>
          </w:tcPr>
          <w:p w:rsidR="0034750F" w:rsidRPr="004813AB" w:rsidRDefault="0034750F" w:rsidP="006F0888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34750F" w:rsidRPr="004813AB" w:rsidRDefault="0034750F" w:rsidP="006F0888">
            <w:pPr>
              <w:pStyle w:val="af5"/>
              <w:suppressAutoHyphens w:val="0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813A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Обеспечение оснащённости учебного процесса и оборудования учебных помещений материального и технического оборудования в соответствии с требованиями ФГОС </w:t>
            </w:r>
          </w:p>
        </w:tc>
        <w:tc>
          <w:tcPr>
            <w:tcW w:w="1985" w:type="dxa"/>
          </w:tcPr>
          <w:p w:rsidR="0034750F" w:rsidRPr="004813AB" w:rsidRDefault="0034750F" w:rsidP="006F0888">
            <w:pPr>
              <w:jc w:val="both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Постоянно по мере финансирования</w:t>
            </w:r>
          </w:p>
        </w:tc>
        <w:tc>
          <w:tcPr>
            <w:tcW w:w="1984" w:type="dxa"/>
          </w:tcPr>
          <w:p w:rsidR="0034750F" w:rsidRPr="004813AB" w:rsidRDefault="0034750F" w:rsidP="006F08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</w:tc>
      </w:tr>
      <w:tr w:rsidR="0034750F" w:rsidRPr="004813AB" w:rsidTr="006F0888">
        <w:tc>
          <w:tcPr>
            <w:tcW w:w="675" w:type="dxa"/>
          </w:tcPr>
          <w:p w:rsidR="0034750F" w:rsidRPr="004813AB" w:rsidRDefault="0034750F" w:rsidP="006F0888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103" w:type="dxa"/>
          </w:tcPr>
          <w:p w:rsidR="0034750F" w:rsidRPr="004813AB" w:rsidRDefault="0034750F" w:rsidP="006F0888">
            <w:pPr>
              <w:snapToGri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Участие педагогов в работе проблемных семинаров по вопросам введения ФГОС начального общего, основного общего и среднего общего образования  на базе образовательных учреждений города</w:t>
            </w:r>
          </w:p>
        </w:tc>
        <w:tc>
          <w:tcPr>
            <w:tcW w:w="1985" w:type="dxa"/>
          </w:tcPr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Ежегодно</w:t>
            </w:r>
          </w:p>
        </w:tc>
        <w:tc>
          <w:tcPr>
            <w:tcW w:w="1984" w:type="dxa"/>
          </w:tcPr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Зам. директора по У</w:t>
            </w:r>
            <w:r>
              <w:rPr>
                <w:sz w:val="28"/>
                <w:szCs w:val="28"/>
              </w:rPr>
              <w:t>В</w:t>
            </w:r>
            <w:r w:rsidRPr="004813AB">
              <w:rPr>
                <w:sz w:val="28"/>
                <w:szCs w:val="28"/>
              </w:rPr>
              <w:t>Р</w:t>
            </w:r>
          </w:p>
        </w:tc>
      </w:tr>
      <w:tr w:rsidR="0034750F" w:rsidRPr="004813AB" w:rsidTr="006F0888">
        <w:tc>
          <w:tcPr>
            <w:tcW w:w="675" w:type="dxa"/>
          </w:tcPr>
          <w:p w:rsidR="0034750F" w:rsidRPr="004813AB" w:rsidRDefault="0034750F" w:rsidP="006F0888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34750F" w:rsidRPr="004813AB" w:rsidRDefault="0034750F" w:rsidP="006F0888">
            <w:pPr>
              <w:snapToGri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Подготовка и проведение совещаний, педсоветов,  семинаров, консультаций для учителей по реализации ФГОС НОО, ФГОС ООО, ФГОС ОВЗ, ФГОС СОО</w:t>
            </w:r>
          </w:p>
        </w:tc>
        <w:tc>
          <w:tcPr>
            <w:tcW w:w="1985" w:type="dxa"/>
          </w:tcPr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1-2 раза в год</w:t>
            </w:r>
          </w:p>
        </w:tc>
        <w:tc>
          <w:tcPr>
            <w:tcW w:w="1984" w:type="dxa"/>
          </w:tcPr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Директор, зам. директора по У</w:t>
            </w:r>
            <w:r>
              <w:rPr>
                <w:sz w:val="28"/>
                <w:szCs w:val="28"/>
              </w:rPr>
              <w:t>В</w:t>
            </w:r>
            <w:r w:rsidRPr="004813AB">
              <w:rPr>
                <w:sz w:val="28"/>
                <w:szCs w:val="28"/>
              </w:rPr>
              <w:t>Р</w:t>
            </w:r>
          </w:p>
        </w:tc>
      </w:tr>
      <w:tr w:rsidR="0034750F" w:rsidRPr="004813AB" w:rsidTr="006F0888">
        <w:tc>
          <w:tcPr>
            <w:tcW w:w="675" w:type="dxa"/>
          </w:tcPr>
          <w:p w:rsidR="0034750F" w:rsidRPr="004813AB" w:rsidRDefault="0034750F" w:rsidP="006F0888">
            <w:pPr>
              <w:jc w:val="center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34750F" w:rsidRPr="004813AB" w:rsidRDefault="0034750F" w:rsidP="006F088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Анализ внедрения ФГОС ООО и ФГОС СОО</w:t>
            </w:r>
          </w:p>
        </w:tc>
        <w:tc>
          <w:tcPr>
            <w:tcW w:w="1985" w:type="dxa"/>
          </w:tcPr>
          <w:p w:rsidR="0034750F" w:rsidRPr="004813AB" w:rsidRDefault="0034750F" w:rsidP="006F0888">
            <w:pPr>
              <w:jc w:val="both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Конец 2024 г</w:t>
            </w:r>
          </w:p>
        </w:tc>
        <w:tc>
          <w:tcPr>
            <w:tcW w:w="1984" w:type="dxa"/>
          </w:tcPr>
          <w:p w:rsidR="0034750F" w:rsidRPr="004813AB" w:rsidRDefault="0034750F" w:rsidP="006F0888">
            <w:pPr>
              <w:jc w:val="both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</w:tbl>
    <w:p w:rsidR="0034750F" w:rsidRPr="004813AB" w:rsidRDefault="0034750F" w:rsidP="0034750F">
      <w:pPr>
        <w:jc w:val="both"/>
        <w:rPr>
          <w:color w:val="FF0000"/>
          <w:sz w:val="28"/>
          <w:szCs w:val="28"/>
        </w:rPr>
      </w:pPr>
    </w:p>
    <w:p w:rsidR="0034750F" w:rsidRDefault="0034750F" w:rsidP="0034750F">
      <w:pPr>
        <w:pStyle w:val="Default"/>
        <w:jc w:val="center"/>
        <w:rPr>
          <w:b/>
          <w:bCs/>
          <w:sz w:val="28"/>
          <w:szCs w:val="28"/>
        </w:rPr>
      </w:pPr>
      <w:r w:rsidRPr="007E74E5">
        <w:rPr>
          <w:b/>
          <w:bCs/>
          <w:sz w:val="28"/>
          <w:szCs w:val="28"/>
        </w:rPr>
        <w:t>4.2</w:t>
      </w:r>
      <w:r>
        <w:rPr>
          <w:b/>
          <w:bCs/>
          <w:sz w:val="28"/>
          <w:szCs w:val="28"/>
        </w:rPr>
        <w:t>. Повышение качества образования</w:t>
      </w:r>
    </w:p>
    <w:p w:rsidR="0034750F" w:rsidRPr="007E74E5" w:rsidRDefault="0034750F" w:rsidP="0034750F">
      <w:pPr>
        <w:pStyle w:val="Default"/>
        <w:jc w:val="center"/>
        <w:rPr>
          <w:b/>
          <w:bCs/>
          <w:sz w:val="28"/>
          <w:szCs w:val="28"/>
        </w:rPr>
      </w:pPr>
    </w:p>
    <w:p w:rsidR="0034750F" w:rsidRPr="001B6969" w:rsidRDefault="0034750F" w:rsidP="0034750F">
      <w:pPr>
        <w:pStyle w:val="Default"/>
        <w:ind w:firstLine="426"/>
        <w:jc w:val="both"/>
        <w:rPr>
          <w:bCs/>
          <w:i/>
          <w:sz w:val="28"/>
          <w:szCs w:val="28"/>
        </w:rPr>
      </w:pPr>
      <w:r w:rsidRPr="00E7239A">
        <w:rPr>
          <w:color w:val="auto"/>
          <w:sz w:val="28"/>
          <w:szCs w:val="28"/>
          <w:shd w:val="clear" w:color="auto" w:fill="FFFFFF"/>
        </w:rPr>
        <w:t>В Национальной доктрине образования в Российской Федерации до 2025 года обозначено, что качество образования — это ориентация образования не только на усвоение обучающимися знаний, но и развитие познавательных и созидательных способностей; а также личной ответственности и опыта самостоятельной деятельности.</w:t>
      </w:r>
    </w:p>
    <w:p w:rsidR="0034750F" w:rsidRPr="007E74E5" w:rsidRDefault="0034750F" w:rsidP="0034750F">
      <w:pPr>
        <w:pStyle w:val="Default"/>
        <w:ind w:firstLine="426"/>
        <w:jc w:val="both"/>
        <w:rPr>
          <w:sz w:val="28"/>
          <w:szCs w:val="28"/>
        </w:rPr>
      </w:pPr>
      <w:r w:rsidRPr="007E74E5">
        <w:rPr>
          <w:bCs/>
          <w:sz w:val="28"/>
          <w:szCs w:val="28"/>
        </w:rPr>
        <w:t xml:space="preserve">Цель: </w:t>
      </w:r>
      <w:r w:rsidRPr="007E74E5">
        <w:rPr>
          <w:sz w:val="28"/>
          <w:szCs w:val="28"/>
        </w:rPr>
        <w:t>повышениекачества образования через  совершенствование учебного процесса, обновление его содержания, использования инновационных технологий обучения и воспитания</w:t>
      </w:r>
    </w:p>
    <w:p w:rsidR="0034750F" w:rsidRPr="007E74E5" w:rsidRDefault="0034750F" w:rsidP="0034750F">
      <w:pPr>
        <w:pStyle w:val="Default"/>
        <w:ind w:firstLine="360"/>
        <w:jc w:val="both"/>
        <w:rPr>
          <w:bCs/>
          <w:sz w:val="28"/>
          <w:szCs w:val="28"/>
        </w:rPr>
      </w:pPr>
      <w:r w:rsidRPr="007E74E5">
        <w:rPr>
          <w:sz w:val="28"/>
          <w:szCs w:val="28"/>
        </w:rPr>
        <w:t>Задачи:</w:t>
      </w:r>
    </w:p>
    <w:p w:rsidR="0034750F" w:rsidRPr="001B6969" w:rsidRDefault="0034750F" w:rsidP="0034750F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1B6969">
        <w:rPr>
          <w:sz w:val="28"/>
          <w:szCs w:val="28"/>
        </w:rPr>
        <w:t>Обеспечить  условия для внедрения инновационных педагогических  технологий  в образовательный процесс  в интересах обеспечения доступного качественного образования</w:t>
      </w:r>
    </w:p>
    <w:p w:rsidR="0034750F" w:rsidRPr="001B6969" w:rsidRDefault="0034750F" w:rsidP="0034750F">
      <w:pPr>
        <w:numPr>
          <w:ilvl w:val="0"/>
          <w:numId w:val="17"/>
        </w:numPr>
        <w:spacing w:line="276" w:lineRule="auto"/>
        <w:rPr>
          <w:bCs/>
          <w:sz w:val="28"/>
          <w:szCs w:val="28"/>
        </w:rPr>
      </w:pPr>
      <w:r w:rsidRPr="001B6969">
        <w:rPr>
          <w:bCs/>
          <w:sz w:val="28"/>
          <w:szCs w:val="28"/>
        </w:rPr>
        <w:t>Повыси</w:t>
      </w:r>
      <w:r>
        <w:rPr>
          <w:bCs/>
          <w:sz w:val="28"/>
          <w:szCs w:val="28"/>
        </w:rPr>
        <w:t>ть качество результатов ВПР, ОГЭ</w:t>
      </w:r>
      <w:r w:rsidRPr="001B6969">
        <w:rPr>
          <w:bCs/>
          <w:sz w:val="28"/>
          <w:szCs w:val="28"/>
        </w:rPr>
        <w:t>-9, ЕГЭ</w:t>
      </w:r>
      <w:r>
        <w:rPr>
          <w:bCs/>
          <w:sz w:val="28"/>
          <w:szCs w:val="28"/>
        </w:rPr>
        <w:t>-11</w:t>
      </w:r>
    </w:p>
    <w:p w:rsidR="0034750F" w:rsidRPr="001B6969" w:rsidRDefault="0034750F" w:rsidP="0034750F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1B6969">
        <w:rPr>
          <w:sz w:val="28"/>
          <w:szCs w:val="28"/>
        </w:rPr>
        <w:t>Обеспечить  дифференциацию и индивидуализацию обучения учащихся</w:t>
      </w:r>
    </w:p>
    <w:p w:rsidR="0034750F" w:rsidRPr="007E74E5" w:rsidRDefault="0034750F" w:rsidP="0034750F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E74E5">
        <w:rPr>
          <w:color w:val="000000"/>
          <w:sz w:val="28"/>
          <w:szCs w:val="28"/>
        </w:rPr>
        <w:t xml:space="preserve">Разнообразить формы внеурочной деятельности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121"/>
        <w:gridCol w:w="1912"/>
        <w:gridCol w:w="2004"/>
      </w:tblGrid>
      <w:tr w:rsidR="0034750F" w:rsidRPr="004813AB" w:rsidTr="006F0888">
        <w:tc>
          <w:tcPr>
            <w:tcW w:w="710" w:type="dxa"/>
          </w:tcPr>
          <w:p w:rsidR="0034750F" w:rsidRPr="004813AB" w:rsidRDefault="0034750F" w:rsidP="006F08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813AB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21" w:type="dxa"/>
          </w:tcPr>
          <w:p w:rsidR="0034750F" w:rsidRPr="004813AB" w:rsidRDefault="0034750F" w:rsidP="006F08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813AB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12" w:type="dxa"/>
          </w:tcPr>
          <w:p w:rsidR="0034750F" w:rsidRPr="004813AB" w:rsidRDefault="0034750F" w:rsidP="006F08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813AB">
              <w:rPr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004" w:type="dxa"/>
          </w:tcPr>
          <w:p w:rsidR="0034750F" w:rsidRPr="004813AB" w:rsidRDefault="0034750F" w:rsidP="006F08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813AB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4750F" w:rsidRPr="004813AB" w:rsidTr="006F0888">
        <w:tc>
          <w:tcPr>
            <w:tcW w:w="710" w:type="dxa"/>
          </w:tcPr>
          <w:p w:rsidR="0034750F" w:rsidRPr="004813AB" w:rsidRDefault="0034750F" w:rsidP="006F0888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1</w:t>
            </w:r>
          </w:p>
        </w:tc>
        <w:tc>
          <w:tcPr>
            <w:tcW w:w="5121" w:type="dxa"/>
          </w:tcPr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Создание плана подготовки к ГИА</w:t>
            </w:r>
          </w:p>
        </w:tc>
        <w:tc>
          <w:tcPr>
            <w:tcW w:w="1912" w:type="dxa"/>
          </w:tcPr>
          <w:p w:rsidR="0034750F" w:rsidRPr="004813AB" w:rsidRDefault="0034750F" w:rsidP="006F0888">
            <w:pPr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Ежегодно сентябрь</w:t>
            </w:r>
          </w:p>
        </w:tc>
        <w:tc>
          <w:tcPr>
            <w:tcW w:w="2004" w:type="dxa"/>
          </w:tcPr>
          <w:p w:rsidR="0034750F" w:rsidRPr="004813AB" w:rsidRDefault="0034750F" w:rsidP="006F0888">
            <w:pPr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 директора по УВР</w:t>
            </w:r>
          </w:p>
        </w:tc>
      </w:tr>
      <w:tr w:rsidR="0034750F" w:rsidRPr="004813AB" w:rsidTr="006F0888">
        <w:tc>
          <w:tcPr>
            <w:tcW w:w="710" w:type="dxa"/>
          </w:tcPr>
          <w:p w:rsidR="0034750F" w:rsidRPr="004813AB" w:rsidRDefault="0034750F" w:rsidP="006F0888">
            <w:pPr>
              <w:jc w:val="center"/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21" w:type="dxa"/>
          </w:tcPr>
          <w:p w:rsidR="0034750F" w:rsidRPr="004813AB" w:rsidRDefault="0034750F" w:rsidP="006F08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Прохождение курсов повышения квалификации педагогами школы</w:t>
            </w:r>
          </w:p>
        </w:tc>
        <w:tc>
          <w:tcPr>
            <w:tcW w:w="1912" w:type="dxa"/>
          </w:tcPr>
          <w:p w:rsidR="0034750F" w:rsidRPr="004813AB" w:rsidRDefault="0034750F" w:rsidP="006F08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004" w:type="dxa"/>
          </w:tcPr>
          <w:p w:rsidR="0034750F" w:rsidRPr="004813AB" w:rsidRDefault="0034750F" w:rsidP="006F0888">
            <w:pPr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 директора по У</w:t>
            </w:r>
            <w:r>
              <w:rPr>
                <w:sz w:val="28"/>
                <w:szCs w:val="28"/>
              </w:rPr>
              <w:t>В</w:t>
            </w:r>
            <w:r w:rsidRPr="004813AB">
              <w:rPr>
                <w:sz w:val="28"/>
                <w:szCs w:val="28"/>
              </w:rPr>
              <w:t>Р</w:t>
            </w:r>
          </w:p>
        </w:tc>
      </w:tr>
      <w:tr w:rsidR="0034750F" w:rsidRPr="004813AB" w:rsidTr="006F0888">
        <w:tc>
          <w:tcPr>
            <w:tcW w:w="710" w:type="dxa"/>
          </w:tcPr>
          <w:p w:rsidR="0034750F" w:rsidRPr="004813AB" w:rsidRDefault="0034750F" w:rsidP="006F0888">
            <w:pPr>
              <w:jc w:val="center"/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21" w:type="dxa"/>
          </w:tcPr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Мониторинг уровня подготовки выпускников 4х, 9х, 11х,  классов на основе результатов итоговой аттестации</w:t>
            </w:r>
          </w:p>
        </w:tc>
        <w:tc>
          <w:tcPr>
            <w:tcW w:w="1912" w:type="dxa"/>
          </w:tcPr>
          <w:p w:rsidR="0034750F" w:rsidRPr="004813AB" w:rsidRDefault="0034750F" w:rsidP="006F0888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Ежегодно</w:t>
            </w:r>
          </w:p>
          <w:p w:rsidR="0034750F" w:rsidRPr="004813AB" w:rsidRDefault="0034750F" w:rsidP="006F0888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Июнь-июль</w:t>
            </w:r>
          </w:p>
        </w:tc>
        <w:tc>
          <w:tcPr>
            <w:tcW w:w="2004" w:type="dxa"/>
          </w:tcPr>
          <w:p w:rsidR="0034750F" w:rsidRPr="004813AB" w:rsidRDefault="0034750F" w:rsidP="006F0888">
            <w:pPr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 директора по УВР</w:t>
            </w:r>
          </w:p>
        </w:tc>
      </w:tr>
      <w:tr w:rsidR="0034750F" w:rsidRPr="004813AB" w:rsidTr="006F0888">
        <w:tc>
          <w:tcPr>
            <w:tcW w:w="710" w:type="dxa"/>
          </w:tcPr>
          <w:p w:rsidR="0034750F" w:rsidRPr="004813AB" w:rsidRDefault="0034750F" w:rsidP="006F0888">
            <w:pPr>
              <w:jc w:val="center"/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21" w:type="dxa"/>
          </w:tcPr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Мониторинг качества обученности учащихся по результатам полугодовых и </w:t>
            </w:r>
            <w:r w:rsidRPr="004813AB">
              <w:rPr>
                <w:sz w:val="28"/>
                <w:szCs w:val="28"/>
              </w:rPr>
              <w:lastRenderedPageBreak/>
              <w:t>годовых контрольных работ</w:t>
            </w:r>
          </w:p>
        </w:tc>
        <w:tc>
          <w:tcPr>
            <w:tcW w:w="1912" w:type="dxa"/>
          </w:tcPr>
          <w:p w:rsidR="0034750F" w:rsidRPr="004813AB" w:rsidRDefault="0034750F" w:rsidP="006F0888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lastRenderedPageBreak/>
              <w:t>Каждое полугодие</w:t>
            </w:r>
          </w:p>
          <w:p w:rsidR="0034750F" w:rsidRPr="004813AB" w:rsidRDefault="0034750F" w:rsidP="006F0888">
            <w:pPr>
              <w:rPr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34750F" w:rsidRPr="004813AB" w:rsidRDefault="0034750F" w:rsidP="006F0888">
            <w:pPr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lastRenderedPageBreak/>
              <w:t>Зам директора по УВР</w:t>
            </w:r>
          </w:p>
        </w:tc>
      </w:tr>
      <w:tr w:rsidR="0034750F" w:rsidRPr="004813AB" w:rsidTr="006F0888">
        <w:tc>
          <w:tcPr>
            <w:tcW w:w="710" w:type="dxa"/>
          </w:tcPr>
          <w:p w:rsidR="0034750F" w:rsidRPr="004813AB" w:rsidRDefault="0034750F" w:rsidP="006F0888">
            <w:pPr>
              <w:jc w:val="center"/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5121" w:type="dxa"/>
          </w:tcPr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Мониторинг образовательных достижений учащихся 4-х классов начальной школы по ФГОС</w:t>
            </w:r>
          </w:p>
        </w:tc>
        <w:tc>
          <w:tcPr>
            <w:tcW w:w="1912" w:type="dxa"/>
          </w:tcPr>
          <w:p w:rsidR="0034750F" w:rsidRPr="004813AB" w:rsidRDefault="0034750F" w:rsidP="006F0888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Ежегодно</w:t>
            </w:r>
          </w:p>
          <w:p w:rsidR="0034750F" w:rsidRPr="004813AB" w:rsidRDefault="0034750F" w:rsidP="006F0888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 xml:space="preserve">Апрель </w:t>
            </w:r>
          </w:p>
          <w:p w:rsidR="0034750F" w:rsidRPr="004813AB" w:rsidRDefault="0034750F" w:rsidP="006F0888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004" w:type="dxa"/>
          </w:tcPr>
          <w:p w:rsidR="0034750F" w:rsidRPr="004813AB" w:rsidRDefault="0034750F" w:rsidP="006F0888">
            <w:pPr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 директора по УВР</w:t>
            </w:r>
          </w:p>
        </w:tc>
      </w:tr>
      <w:tr w:rsidR="0034750F" w:rsidRPr="004813AB" w:rsidTr="006F0888">
        <w:tc>
          <w:tcPr>
            <w:tcW w:w="710" w:type="dxa"/>
          </w:tcPr>
          <w:p w:rsidR="0034750F" w:rsidRPr="004813AB" w:rsidRDefault="0034750F" w:rsidP="006F0888">
            <w:pPr>
              <w:jc w:val="center"/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21" w:type="dxa"/>
          </w:tcPr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Мониторинг выполнения  учебных программ по предметам </w:t>
            </w:r>
          </w:p>
        </w:tc>
        <w:tc>
          <w:tcPr>
            <w:tcW w:w="1912" w:type="dxa"/>
          </w:tcPr>
          <w:p w:rsidR="0034750F" w:rsidRPr="004813AB" w:rsidRDefault="0034750F" w:rsidP="006F0888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 xml:space="preserve">Ежегодно </w:t>
            </w:r>
          </w:p>
          <w:p w:rsidR="0034750F" w:rsidRPr="004813AB" w:rsidRDefault="0034750F" w:rsidP="006F0888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конец четверти, года</w:t>
            </w:r>
          </w:p>
        </w:tc>
        <w:tc>
          <w:tcPr>
            <w:tcW w:w="2004" w:type="dxa"/>
          </w:tcPr>
          <w:p w:rsidR="0034750F" w:rsidRPr="004813AB" w:rsidRDefault="0034750F" w:rsidP="006F0888">
            <w:pPr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 директора по УВР</w:t>
            </w:r>
          </w:p>
        </w:tc>
      </w:tr>
      <w:tr w:rsidR="0034750F" w:rsidRPr="004813AB" w:rsidTr="006F0888">
        <w:tc>
          <w:tcPr>
            <w:tcW w:w="710" w:type="dxa"/>
          </w:tcPr>
          <w:p w:rsidR="0034750F" w:rsidRPr="004813AB" w:rsidRDefault="0034750F" w:rsidP="006F0888">
            <w:pPr>
              <w:jc w:val="center"/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21" w:type="dxa"/>
          </w:tcPr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Проверка состояния преподавания предметов  учебного плана. </w:t>
            </w:r>
          </w:p>
        </w:tc>
        <w:tc>
          <w:tcPr>
            <w:tcW w:w="1912" w:type="dxa"/>
          </w:tcPr>
          <w:p w:rsidR="0034750F" w:rsidRPr="004813AB" w:rsidRDefault="0034750F" w:rsidP="006F0888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004" w:type="dxa"/>
          </w:tcPr>
          <w:p w:rsidR="0034750F" w:rsidRPr="004813AB" w:rsidRDefault="0034750F" w:rsidP="006F0888">
            <w:pPr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 директора по УВР</w:t>
            </w:r>
          </w:p>
        </w:tc>
      </w:tr>
      <w:tr w:rsidR="0034750F" w:rsidRPr="004813AB" w:rsidTr="006F0888">
        <w:tc>
          <w:tcPr>
            <w:tcW w:w="710" w:type="dxa"/>
          </w:tcPr>
          <w:p w:rsidR="0034750F" w:rsidRPr="004813AB" w:rsidRDefault="0034750F" w:rsidP="006F0888">
            <w:pPr>
              <w:jc w:val="center"/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21" w:type="dxa"/>
          </w:tcPr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Анализ результативности внеурочной деятельности</w:t>
            </w:r>
          </w:p>
        </w:tc>
        <w:tc>
          <w:tcPr>
            <w:tcW w:w="1912" w:type="dxa"/>
          </w:tcPr>
          <w:p w:rsidR="0034750F" w:rsidRPr="004813AB" w:rsidRDefault="0034750F" w:rsidP="006F0888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Ежегодно</w:t>
            </w:r>
          </w:p>
          <w:p w:rsidR="0034750F" w:rsidRPr="004813AB" w:rsidRDefault="0034750F" w:rsidP="006F0888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 xml:space="preserve"> конец четверти</w:t>
            </w:r>
          </w:p>
        </w:tc>
        <w:tc>
          <w:tcPr>
            <w:tcW w:w="2004" w:type="dxa"/>
          </w:tcPr>
          <w:p w:rsidR="0034750F" w:rsidRPr="004813AB" w:rsidRDefault="0034750F" w:rsidP="006F0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 </w:t>
            </w:r>
            <w:r w:rsidRPr="004813AB">
              <w:rPr>
                <w:sz w:val="28"/>
                <w:szCs w:val="28"/>
              </w:rPr>
              <w:t xml:space="preserve">по  ВР </w:t>
            </w:r>
          </w:p>
        </w:tc>
      </w:tr>
      <w:tr w:rsidR="0034750F" w:rsidRPr="004813AB" w:rsidTr="006F0888">
        <w:tc>
          <w:tcPr>
            <w:tcW w:w="710" w:type="dxa"/>
          </w:tcPr>
          <w:p w:rsidR="0034750F" w:rsidRPr="004813AB" w:rsidRDefault="0034750F" w:rsidP="006F0888">
            <w:pPr>
              <w:jc w:val="center"/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121" w:type="dxa"/>
          </w:tcPr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Мониторинг результативности учебного процесса по итогам  четвертей (полугодий) и учебному году</w:t>
            </w:r>
          </w:p>
        </w:tc>
        <w:tc>
          <w:tcPr>
            <w:tcW w:w="1912" w:type="dxa"/>
          </w:tcPr>
          <w:p w:rsidR="0034750F" w:rsidRPr="004813AB" w:rsidRDefault="0034750F" w:rsidP="006F0888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Ноябрь, январь, апрель, май, июнь</w:t>
            </w:r>
          </w:p>
        </w:tc>
        <w:tc>
          <w:tcPr>
            <w:tcW w:w="2004" w:type="dxa"/>
          </w:tcPr>
          <w:p w:rsidR="0034750F" w:rsidRPr="004813AB" w:rsidRDefault="0034750F" w:rsidP="006F0888">
            <w:pPr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 директора по УВР</w:t>
            </w:r>
          </w:p>
        </w:tc>
      </w:tr>
      <w:tr w:rsidR="0034750F" w:rsidRPr="004813AB" w:rsidTr="006F0888">
        <w:tc>
          <w:tcPr>
            <w:tcW w:w="710" w:type="dxa"/>
          </w:tcPr>
          <w:p w:rsidR="0034750F" w:rsidRPr="004813AB" w:rsidRDefault="0034750F" w:rsidP="006F0888">
            <w:pPr>
              <w:jc w:val="center"/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121" w:type="dxa"/>
          </w:tcPr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Мониторинг исследования адаптационного периода обучающихся 1-х и 5-х  классов </w:t>
            </w:r>
          </w:p>
        </w:tc>
        <w:tc>
          <w:tcPr>
            <w:tcW w:w="1912" w:type="dxa"/>
          </w:tcPr>
          <w:p w:rsidR="0034750F" w:rsidRPr="004813AB" w:rsidRDefault="0034750F" w:rsidP="006F0888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 xml:space="preserve">Сентябрь </w:t>
            </w:r>
          </w:p>
          <w:p w:rsidR="0034750F" w:rsidRPr="004813AB" w:rsidRDefault="0034750F" w:rsidP="006F0888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 xml:space="preserve">Октябрь  </w:t>
            </w:r>
          </w:p>
        </w:tc>
        <w:tc>
          <w:tcPr>
            <w:tcW w:w="2004" w:type="dxa"/>
          </w:tcPr>
          <w:p w:rsidR="0034750F" w:rsidRPr="004813AB" w:rsidRDefault="0034750F" w:rsidP="006F0888">
            <w:pPr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 директора по  УВР</w:t>
            </w:r>
          </w:p>
        </w:tc>
      </w:tr>
      <w:tr w:rsidR="0034750F" w:rsidRPr="004813AB" w:rsidTr="006F0888">
        <w:tc>
          <w:tcPr>
            <w:tcW w:w="710" w:type="dxa"/>
          </w:tcPr>
          <w:p w:rsidR="0034750F" w:rsidRPr="004813AB" w:rsidRDefault="0034750F" w:rsidP="006F0888">
            <w:pPr>
              <w:jc w:val="center"/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121" w:type="dxa"/>
          </w:tcPr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Обеспечение проведения независимой оценки качества образования</w:t>
            </w:r>
          </w:p>
        </w:tc>
        <w:tc>
          <w:tcPr>
            <w:tcW w:w="1912" w:type="dxa"/>
          </w:tcPr>
          <w:p w:rsidR="0034750F" w:rsidRPr="004813AB" w:rsidRDefault="0034750F" w:rsidP="006F0888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По графику Министерства</w:t>
            </w:r>
          </w:p>
        </w:tc>
        <w:tc>
          <w:tcPr>
            <w:tcW w:w="2004" w:type="dxa"/>
          </w:tcPr>
          <w:p w:rsidR="0034750F" w:rsidRPr="004813AB" w:rsidRDefault="0034750F" w:rsidP="006F0888">
            <w:pPr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 директора по УВР</w:t>
            </w:r>
          </w:p>
        </w:tc>
      </w:tr>
    </w:tbl>
    <w:p w:rsidR="0034750F" w:rsidRDefault="0034750F" w:rsidP="0034750F">
      <w:pPr>
        <w:pStyle w:val="Default"/>
        <w:jc w:val="center"/>
        <w:rPr>
          <w:b/>
          <w:color w:val="auto"/>
          <w:sz w:val="28"/>
          <w:szCs w:val="28"/>
        </w:rPr>
      </w:pPr>
    </w:p>
    <w:p w:rsidR="0034750F" w:rsidRDefault="0034750F" w:rsidP="0034750F">
      <w:pPr>
        <w:pStyle w:val="Default"/>
        <w:jc w:val="center"/>
        <w:rPr>
          <w:b/>
          <w:color w:val="auto"/>
          <w:sz w:val="28"/>
          <w:szCs w:val="28"/>
        </w:rPr>
      </w:pPr>
    </w:p>
    <w:p w:rsidR="0034750F" w:rsidRDefault="0034750F" w:rsidP="0034750F">
      <w:pPr>
        <w:pStyle w:val="Default"/>
        <w:numPr>
          <w:ilvl w:val="1"/>
          <w:numId w:val="17"/>
        </w:numPr>
        <w:jc w:val="center"/>
        <w:rPr>
          <w:b/>
          <w:bCs/>
          <w:sz w:val="28"/>
          <w:szCs w:val="28"/>
        </w:rPr>
      </w:pPr>
      <w:r w:rsidRPr="00761A39">
        <w:rPr>
          <w:b/>
          <w:bCs/>
          <w:sz w:val="28"/>
          <w:szCs w:val="28"/>
        </w:rPr>
        <w:t>Гражданско-правовое образование и воспитание обучающихся</w:t>
      </w:r>
    </w:p>
    <w:p w:rsidR="0034750F" w:rsidRPr="008F6F5D" w:rsidRDefault="0034750F" w:rsidP="0034750F">
      <w:pPr>
        <w:pStyle w:val="Default"/>
        <w:ind w:left="1080"/>
        <w:rPr>
          <w:b/>
          <w:color w:val="auto"/>
          <w:sz w:val="28"/>
          <w:szCs w:val="28"/>
        </w:rPr>
      </w:pPr>
    </w:p>
    <w:p w:rsidR="0034750F" w:rsidRPr="00761A39" w:rsidRDefault="0034750F" w:rsidP="0034750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61A39">
        <w:rPr>
          <w:color w:val="000000"/>
          <w:sz w:val="28"/>
          <w:szCs w:val="28"/>
          <w:shd w:val="clear" w:color="auto" w:fill="FFFFFF"/>
        </w:rPr>
        <w:t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</w:t>
      </w:r>
    </w:p>
    <w:p w:rsidR="0034750F" w:rsidRPr="00761A39" w:rsidRDefault="0034750F" w:rsidP="0034750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61A39">
        <w:rPr>
          <w:color w:val="000000"/>
          <w:sz w:val="28"/>
          <w:szCs w:val="28"/>
          <w:shd w:val="clear" w:color="auto" w:fill="FFFFFF"/>
        </w:rPr>
        <w:t>Традиционная цель гражданского воспитания в образовательном учреждении – формирование правовых знаний, правил поведения в обществе, так как каждый ребёнок находится в социуме. В концепции модернизации российского образования сформулированы важнейшие задачи воспитания несовершеннолетних: формирования у школьников</w:t>
      </w:r>
      <w:r w:rsidRPr="00761A3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гражданской ответственности </w:t>
      </w:r>
      <w:r w:rsidRPr="00761A39">
        <w:rPr>
          <w:color w:val="000000"/>
          <w:sz w:val="28"/>
          <w:szCs w:val="28"/>
          <w:shd w:val="clear" w:color="auto" w:fill="FFFFFF"/>
        </w:rPr>
        <w:t>правового самосознания, духовности и культуры, инициативности и самостоятельности, толерантности, способности к социализации в обществе и к активной адаптации на рынке труда.</w:t>
      </w:r>
    </w:p>
    <w:p w:rsidR="0034750F" w:rsidRPr="00761A39" w:rsidRDefault="0034750F" w:rsidP="0034750F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 xml:space="preserve">В школе на протяжении всех лет работы уделялось большое внимание данному направлению. Образовательный процесс организуется через урочную и внеурочную деятельность, сотрудничество  с учреждениями социума, правоохранительными органами и силовыми ведомствами, участие в </w:t>
      </w:r>
      <w:r w:rsidRPr="00761A39">
        <w:rPr>
          <w:color w:val="000000"/>
          <w:sz w:val="28"/>
          <w:szCs w:val="28"/>
        </w:rPr>
        <w:lastRenderedPageBreak/>
        <w:t>конкурсах различного уровня, проведение митингов, тематических недель и Вахты памяти и другие</w:t>
      </w:r>
      <w:r>
        <w:rPr>
          <w:color w:val="000000"/>
          <w:sz w:val="28"/>
          <w:szCs w:val="28"/>
        </w:rPr>
        <w:t xml:space="preserve"> мероприятия  согласно Программе</w:t>
      </w:r>
      <w:r w:rsidRPr="00761A39">
        <w:rPr>
          <w:color w:val="000000"/>
          <w:sz w:val="28"/>
          <w:szCs w:val="28"/>
        </w:rPr>
        <w:t xml:space="preserve"> воспитательной работы школы.</w:t>
      </w:r>
    </w:p>
    <w:p w:rsidR="0034750F" w:rsidRDefault="0034750F" w:rsidP="0034750F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В системе проводится работа по формированию сознательной дисциплины учащихся, выполнению правил внутреннего распорядка, заложенных в Уставе школы.</w:t>
      </w:r>
    </w:p>
    <w:p w:rsidR="0034750F" w:rsidRPr="00761A39" w:rsidRDefault="0034750F" w:rsidP="0034750F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9524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87"/>
        <w:gridCol w:w="1843"/>
        <w:gridCol w:w="4394"/>
      </w:tblGrid>
      <w:tr w:rsidR="0034750F" w:rsidRPr="004813AB" w:rsidTr="006F0888">
        <w:trPr>
          <w:trHeight w:val="1266"/>
        </w:trPr>
        <w:tc>
          <w:tcPr>
            <w:tcW w:w="3287" w:type="dxa"/>
            <w:shd w:val="clear" w:color="auto" w:fill="auto"/>
          </w:tcPr>
          <w:p w:rsidR="0034750F" w:rsidRPr="004813AB" w:rsidRDefault="0034750F" w:rsidP="006F0888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13AB">
              <w:rPr>
                <w:b/>
                <w:color w:val="000000"/>
                <w:sz w:val="28"/>
                <w:szCs w:val="28"/>
              </w:rPr>
              <w:t>Задачи воспитания и социализации гражданско-патриотического направления</w:t>
            </w:r>
          </w:p>
        </w:tc>
        <w:tc>
          <w:tcPr>
            <w:tcW w:w="1843" w:type="dxa"/>
            <w:shd w:val="clear" w:color="auto" w:fill="auto"/>
          </w:tcPr>
          <w:p w:rsidR="0034750F" w:rsidRPr="004813AB" w:rsidRDefault="0034750F" w:rsidP="006F0888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4813AB">
              <w:rPr>
                <w:b/>
                <w:color w:val="000000"/>
                <w:sz w:val="28"/>
                <w:szCs w:val="28"/>
                <w:lang w:val="en-US"/>
              </w:rPr>
              <w:t>Видыдеятельности</w:t>
            </w:r>
          </w:p>
        </w:tc>
        <w:tc>
          <w:tcPr>
            <w:tcW w:w="4394" w:type="dxa"/>
            <w:shd w:val="clear" w:color="auto" w:fill="auto"/>
          </w:tcPr>
          <w:p w:rsidR="0034750F" w:rsidRPr="004813AB" w:rsidRDefault="0034750F" w:rsidP="006F0888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13AB">
              <w:rPr>
                <w:b/>
                <w:color w:val="000000"/>
                <w:sz w:val="28"/>
                <w:szCs w:val="28"/>
              </w:rPr>
              <w:t>Формы занятий и мероприятия с обучающимися</w:t>
            </w:r>
          </w:p>
        </w:tc>
      </w:tr>
      <w:tr w:rsidR="0034750F" w:rsidRPr="004813AB" w:rsidTr="006F0888">
        <w:trPr>
          <w:trHeight w:val="463"/>
        </w:trPr>
        <w:tc>
          <w:tcPr>
            <w:tcW w:w="3287" w:type="dxa"/>
            <w:vMerge w:val="restart"/>
            <w:shd w:val="clear" w:color="auto" w:fill="auto"/>
          </w:tcPr>
          <w:p w:rsidR="0034750F" w:rsidRPr="004813AB" w:rsidRDefault="0034750F" w:rsidP="006F0888">
            <w:pPr>
              <w:widowControl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сформировать знание о политическом устройстве РФ, символах и институтах РФ;</w:t>
            </w:r>
          </w:p>
          <w:p w:rsidR="0034750F" w:rsidRPr="004813AB" w:rsidRDefault="0034750F" w:rsidP="006F0888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познакомиться с героическими страницами истории России;</w:t>
            </w:r>
          </w:p>
          <w:p w:rsidR="0034750F" w:rsidRPr="004813AB" w:rsidRDefault="0034750F" w:rsidP="006F0888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познакомиться с историей и культурой, народным творчеством, этнокультурными традициями, фольклором, особенностями быта народов России,  сформировать представление о содержании и значении государственных праздников РФ;</w:t>
            </w:r>
          </w:p>
          <w:p w:rsidR="0034750F" w:rsidRPr="004813AB" w:rsidRDefault="0034750F" w:rsidP="006F0888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познакомиться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гражданина;</w:t>
            </w:r>
          </w:p>
          <w:p w:rsidR="0034750F" w:rsidRPr="004813AB" w:rsidRDefault="0034750F" w:rsidP="006F0888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 xml:space="preserve">- принимать участие в </w:t>
            </w:r>
            <w:r w:rsidRPr="004813AB">
              <w:rPr>
                <w:color w:val="000000"/>
                <w:sz w:val="28"/>
                <w:szCs w:val="28"/>
              </w:rPr>
              <w:lastRenderedPageBreak/>
              <w:t>беседах о подвигах Российской армии, защитниках Отечества, встречах с ветеранами и военнослужащими;</w:t>
            </w:r>
          </w:p>
          <w:p w:rsidR="0034750F" w:rsidRPr="004813AB" w:rsidRDefault="0034750F" w:rsidP="006F0888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принимать участие во встречах и беседах с выпускниками школы, знакомиться с биографиями выпускников, явивших собой достойные примеры гражданственности и патриотизма.</w:t>
            </w:r>
          </w:p>
        </w:tc>
        <w:tc>
          <w:tcPr>
            <w:tcW w:w="1843" w:type="dxa"/>
            <w:shd w:val="clear" w:color="auto" w:fill="auto"/>
          </w:tcPr>
          <w:p w:rsidR="0034750F" w:rsidRPr="004813AB" w:rsidRDefault="0034750F" w:rsidP="006F0888">
            <w:pPr>
              <w:widowControl w:val="0"/>
              <w:autoSpaceDE w:val="0"/>
              <w:snapToGrid w:val="0"/>
              <w:rPr>
                <w:color w:val="000000"/>
                <w:sz w:val="28"/>
                <w:szCs w:val="28"/>
                <w:lang w:val="en-US"/>
              </w:rPr>
            </w:pPr>
            <w:r w:rsidRPr="004813AB">
              <w:rPr>
                <w:color w:val="000000"/>
                <w:sz w:val="28"/>
                <w:szCs w:val="28"/>
                <w:lang w:val="en-US"/>
              </w:rPr>
              <w:lastRenderedPageBreak/>
              <w:t>Урочная</w:t>
            </w:r>
          </w:p>
          <w:p w:rsidR="0034750F" w:rsidRPr="004813AB" w:rsidRDefault="0034750F" w:rsidP="006F0888">
            <w:pPr>
              <w:widowControl w:val="0"/>
              <w:autoSpaceDE w:val="0"/>
              <w:rPr>
                <w:color w:val="000000"/>
                <w:sz w:val="28"/>
                <w:szCs w:val="28"/>
                <w:lang w:val="en-US"/>
              </w:rPr>
            </w:pPr>
          </w:p>
          <w:p w:rsidR="0034750F" w:rsidRPr="004813AB" w:rsidRDefault="0034750F" w:rsidP="006F0888">
            <w:pPr>
              <w:widowControl w:val="0"/>
              <w:autoSpaceDE w:val="0"/>
              <w:rPr>
                <w:color w:val="000000"/>
                <w:sz w:val="28"/>
                <w:szCs w:val="28"/>
                <w:lang w:val="en-US"/>
              </w:rPr>
            </w:pPr>
          </w:p>
          <w:p w:rsidR="0034750F" w:rsidRPr="004813AB" w:rsidRDefault="0034750F" w:rsidP="006F0888">
            <w:pPr>
              <w:widowControl w:val="0"/>
              <w:autoSpaceDE w:val="0"/>
              <w:rPr>
                <w:color w:val="000000"/>
                <w:sz w:val="28"/>
                <w:szCs w:val="28"/>
                <w:lang w:val="en-US"/>
              </w:rPr>
            </w:pPr>
          </w:p>
          <w:p w:rsidR="0034750F" w:rsidRPr="004813AB" w:rsidRDefault="0034750F" w:rsidP="006F0888">
            <w:pPr>
              <w:widowControl w:val="0"/>
              <w:autoSpaceDE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34750F" w:rsidRPr="004813AB" w:rsidRDefault="0034750F" w:rsidP="006F0888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uppressAutoHyphens/>
              <w:autoSpaceDE w:val="0"/>
              <w:ind w:left="175" w:hanging="76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 xml:space="preserve"> Мини-проекты по истории</w:t>
            </w:r>
            <w:r>
              <w:rPr>
                <w:color w:val="000000"/>
                <w:sz w:val="28"/>
                <w:szCs w:val="28"/>
              </w:rPr>
              <w:t>, обществознанию</w:t>
            </w:r>
            <w:r w:rsidRPr="004813AB">
              <w:rPr>
                <w:color w:val="000000"/>
                <w:sz w:val="28"/>
                <w:szCs w:val="28"/>
              </w:rPr>
              <w:t>.</w:t>
            </w:r>
          </w:p>
          <w:p w:rsidR="0034750F" w:rsidRPr="004813AB" w:rsidRDefault="0034750F" w:rsidP="006F0888">
            <w:pPr>
              <w:widowControl w:val="0"/>
              <w:tabs>
                <w:tab w:val="left" w:pos="317"/>
              </w:tabs>
              <w:suppressAutoHyphens/>
              <w:autoSpaceDE w:val="0"/>
              <w:ind w:left="175"/>
              <w:rPr>
                <w:color w:val="000000"/>
                <w:sz w:val="28"/>
                <w:szCs w:val="28"/>
              </w:rPr>
            </w:pPr>
          </w:p>
          <w:p w:rsidR="0034750F" w:rsidRPr="004813AB" w:rsidRDefault="0034750F" w:rsidP="006F0888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uppressAutoHyphens/>
              <w:autoSpaceDE w:val="0"/>
              <w:ind w:left="175" w:hanging="76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 xml:space="preserve">Викторины на уроке истории. </w:t>
            </w:r>
          </w:p>
          <w:p w:rsidR="0034750F" w:rsidRPr="004813AB" w:rsidRDefault="0034750F" w:rsidP="006F0888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uppressAutoHyphens/>
              <w:autoSpaceDE w:val="0"/>
              <w:ind w:left="175" w:hanging="76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Тематические уроки истории к памятным датам и событиям российской истории и культуры.</w:t>
            </w:r>
          </w:p>
          <w:p w:rsidR="0034750F" w:rsidRPr="004813AB" w:rsidRDefault="0034750F" w:rsidP="006F0888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uppressAutoHyphens/>
              <w:autoSpaceDE w:val="0"/>
              <w:ind w:left="175" w:hanging="76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Тематические уроки литературы и русского языка.</w:t>
            </w:r>
          </w:p>
          <w:p w:rsidR="0034750F" w:rsidRPr="004813AB" w:rsidRDefault="0034750F" w:rsidP="006F0888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uppressAutoHyphens/>
              <w:autoSpaceDE w:val="0"/>
              <w:ind w:left="175" w:hanging="76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 xml:space="preserve"> Тематические уроки музыки.</w:t>
            </w:r>
          </w:p>
          <w:p w:rsidR="0034750F" w:rsidRPr="004813AB" w:rsidRDefault="0034750F" w:rsidP="006F0888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uppressAutoHyphens/>
              <w:autoSpaceDE w:val="0"/>
              <w:ind w:left="175" w:hanging="76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 xml:space="preserve"> Составление бизнес-плана по теме «Экономика». </w:t>
            </w:r>
          </w:p>
          <w:p w:rsidR="0034750F" w:rsidRPr="004813AB" w:rsidRDefault="0034750F" w:rsidP="006F0888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uppressAutoHyphens/>
              <w:autoSpaceDE w:val="0"/>
              <w:ind w:left="175" w:hanging="76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Участие в проведении уроков представителей местных органов власти и правопорядка.</w:t>
            </w:r>
          </w:p>
        </w:tc>
      </w:tr>
      <w:tr w:rsidR="0034750F" w:rsidRPr="004813AB" w:rsidTr="006F0888">
        <w:trPr>
          <w:trHeight w:val="308"/>
        </w:trPr>
        <w:tc>
          <w:tcPr>
            <w:tcW w:w="3287" w:type="dxa"/>
            <w:vMerge/>
            <w:shd w:val="clear" w:color="auto" w:fill="auto"/>
          </w:tcPr>
          <w:p w:rsidR="0034750F" w:rsidRPr="004813AB" w:rsidRDefault="0034750F" w:rsidP="006F0888">
            <w:pPr>
              <w:widowControl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4750F" w:rsidRPr="004813AB" w:rsidRDefault="0034750F" w:rsidP="006F0888">
            <w:pPr>
              <w:widowControl w:val="0"/>
              <w:autoSpaceDE w:val="0"/>
              <w:snapToGrid w:val="0"/>
              <w:rPr>
                <w:color w:val="000000"/>
                <w:sz w:val="28"/>
                <w:szCs w:val="28"/>
                <w:lang w:val="en-US"/>
              </w:rPr>
            </w:pPr>
            <w:r w:rsidRPr="004813AB">
              <w:rPr>
                <w:color w:val="000000"/>
                <w:sz w:val="28"/>
                <w:szCs w:val="28"/>
                <w:lang w:val="en-US"/>
              </w:rPr>
              <w:t>Внеклассная</w:t>
            </w:r>
          </w:p>
          <w:p w:rsidR="0034750F" w:rsidRPr="004813AB" w:rsidRDefault="0034750F" w:rsidP="006F0888">
            <w:pPr>
              <w:widowControl w:val="0"/>
              <w:autoSpaceDE w:val="0"/>
              <w:rPr>
                <w:color w:val="000000"/>
                <w:sz w:val="28"/>
                <w:szCs w:val="28"/>
                <w:lang w:val="en-US"/>
              </w:rPr>
            </w:pPr>
          </w:p>
          <w:p w:rsidR="0034750F" w:rsidRPr="004813AB" w:rsidRDefault="0034750F" w:rsidP="006F0888">
            <w:pPr>
              <w:widowControl w:val="0"/>
              <w:autoSpaceDE w:val="0"/>
              <w:rPr>
                <w:color w:val="000000"/>
                <w:sz w:val="28"/>
                <w:szCs w:val="28"/>
                <w:lang w:val="en-US"/>
              </w:rPr>
            </w:pPr>
          </w:p>
          <w:p w:rsidR="0034750F" w:rsidRPr="004813AB" w:rsidRDefault="0034750F" w:rsidP="006F0888">
            <w:pPr>
              <w:widowControl w:val="0"/>
              <w:autoSpaceDE w:val="0"/>
              <w:rPr>
                <w:color w:val="000000"/>
                <w:sz w:val="28"/>
                <w:szCs w:val="28"/>
                <w:lang w:val="en-US"/>
              </w:rPr>
            </w:pPr>
          </w:p>
          <w:p w:rsidR="0034750F" w:rsidRPr="004813AB" w:rsidRDefault="0034750F" w:rsidP="006F0888">
            <w:pPr>
              <w:widowControl w:val="0"/>
              <w:autoSpaceDE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34750F" w:rsidRPr="004813AB" w:rsidRDefault="0034750F" w:rsidP="006F0888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autoSpaceDE w:val="0"/>
              <w:snapToGrid w:val="0"/>
              <w:ind w:left="175" w:hanging="76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Участие во встречах с ветеранами и военнослужащими.</w:t>
            </w:r>
          </w:p>
          <w:p w:rsidR="0034750F" w:rsidRPr="004813AB" w:rsidRDefault="0034750F" w:rsidP="006F0888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autoSpaceDE w:val="0"/>
              <w:ind w:left="175" w:hanging="76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 xml:space="preserve">Участие во встречах и беседах с выпускниками школы, знакомство с биографиями выпускников, явивших собой достойные примеры гражданственности и патриотизма. </w:t>
            </w:r>
          </w:p>
          <w:p w:rsidR="0034750F" w:rsidRPr="004813AB" w:rsidRDefault="0034750F" w:rsidP="006F0888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autoSpaceDE w:val="0"/>
              <w:ind w:left="175" w:hanging="76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Составление родословных семьи.</w:t>
            </w:r>
          </w:p>
        </w:tc>
      </w:tr>
      <w:tr w:rsidR="0034750F" w:rsidRPr="004813AB" w:rsidTr="006F0888">
        <w:trPr>
          <w:trHeight w:val="517"/>
        </w:trPr>
        <w:tc>
          <w:tcPr>
            <w:tcW w:w="3287" w:type="dxa"/>
            <w:vMerge/>
            <w:shd w:val="clear" w:color="auto" w:fill="auto"/>
          </w:tcPr>
          <w:p w:rsidR="0034750F" w:rsidRPr="004813AB" w:rsidRDefault="0034750F" w:rsidP="006F0888">
            <w:pPr>
              <w:widowControl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4750F" w:rsidRPr="004813AB" w:rsidRDefault="0034750F" w:rsidP="006F0888">
            <w:pPr>
              <w:widowControl w:val="0"/>
              <w:autoSpaceDE w:val="0"/>
              <w:snapToGrid w:val="0"/>
              <w:rPr>
                <w:color w:val="000000"/>
                <w:sz w:val="28"/>
                <w:szCs w:val="28"/>
                <w:lang w:val="en-US"/>
              </w:rPr>
            </w:pPr>
            <w:r w:rsidRPr="004813AB">
              <w:rPr>
                <w:color w:val="000000"/>
                <w:sz w:val="28"/>
                <w:szCs w:val="28"/>
                <w:lang w:val="en-US"/>
              </w:rPr>
              <w:t>Внеурочная</w:t>
            </w:r>
          </w:p>
          <w:p w:rsidR="0034750F" w:rsidRPr="004813AB" w:rsidRDefault="0034750F" w:rsidP="006F0888">
            <w:pPr>
              <w:widowControl w:val="0"/>
              <w:autoSpaceDE w:val="0"/>
              <w:rPr>
                <w:color w:val="000000"/>
                <w:sz w:val="28"/>
                <w:szCs w:val="28"/>
                <w:lang w:val="en-US"/>
              </w:rPr>
            </w:pPr>
          </w:p>
          <w:p w:rsidR="0034750F" w:rsidRPr="004813AB" w:rsidRDefault="0034750F" w:rsidP="006F0888">
            <w:pPr>
              <w:widowControl w:val="0"/>
              <w:autoSpaceDE w:val="0"/>
              <w:rPr>
                <w:color w:val="000000"/>
                <w:sz w:val="28"/>
                <w:szCs w:val="28"/>
                <w:lang w:val="en-US"/>
              </w:rPr>
            </w:pPr>
          </w:p>
          <w:p w:rsidR="0034750F" w:rsidRPr="004813AB" w:rsidRDefault="0034750F" w:rsidP="006F0888">
            <w:pPr>
              <w:widowControl w:val="0"/>
              <w:autoSpaceDE w:val="0"/>
              <w:rPr>
                <w:color w:val="000000"/>
                <w:sz w:val="28"/>
                <w:szCs w:val="28"/>
                <w:lang w:val="en-US"/>
              </w:rPr>
            </w:pPr>
          </w:p>
          <w:p w:rsidR="0034750F" w:rsidRPr="004813AB" w:rsidRDefault="0034750F" w:rsidP="006F0888">
            <w:pPr>
              <w:widowControl w:val="0"/>
              <w:autoSpaceDE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34750F" w:rsidRPr="004813AB" w:rsidRDefault="0034750F" w:rsidP="006F0888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suppressAutoHyphens/>
              <w:autoSpaceDE w:val="0"/>
              <w:snapToGrid w:val="0"/>
              <w:ind w:left="175" w:hanging="76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Классные часы «Уроки мужества».</w:t>
            </w:r>
          </w:p>
          <w:p w:rsidR="0034750F" w:rsidRPr="004813AB" w:rsidRDefault="0034750F" w:rsidP="006F0888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suppressAutoHyphens/>
              <w:autoSpaceDE w:val="0"/>
              <w:ind w:left="175" w:hanging="76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Публичные презентации о славных людях района,  России, мира.</w:t>
            </w:r>
          </w:p>
          <w:p w:rsidR="0034750F" w:rsidRPr="004813AB" w:rsidRDefault="0034750F" w:rsidP="006F0888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suppressAutoHyphens/>
              <w:autoSpaceDE w:val="0"/>
              <w:ind w:left="175" w:hanging="76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 xml:space="preserve">Мероприятия, приуроченные к </w:t>
            </w:r>
            <w:r w:rsidRPr="004813AB">
              <w:rPr>
                <w:color w:val="000000"/>
                <w:sz w:val="28"/>
                <w:szCs w:val="28"/>
              </w:rPr>
              <w:lastRenderedPageBreak/>
              <w:t>государственным и национальным праздникам</w:t>
            </w:r>
            <w:r>
              <w:rPr>
                <w:color w:val="000000"/>
                <w:sz w:val="28"/>
                <w:szCs w:val="28"/>
              </w:rPr>
              <w:t xml:space="preserve"> РФ: Дню народного единства,  </w:t>
            </w:r>
            <w:r w:rsidRPr="004813AB">
              <w:rPr>
                <w:color w:val="000000"/>
                <w:sz w:val="28"/>
                <w:szCs w:val="28"/>
              </w:rPr>
              <w:t xml:space="preserve">  Дню Победы.</w:t>
            </w:r>
          </w:p>
          <w:p w:rsidR="0034750F" w:rsidRPr="004813AB" w:rsidRDefault="0034750F" w:rsidP="006F0888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 xml:space="preserve">Всероссийский Урок Мира.    </w:t>
            </w:r>
          </w:p>
          <w:p w:rsidR="0034750F" w:rsidRPr="004813AB" w:rsidRDefault="0034750F" w:rsidP="006F0888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Встречи и беседы с представителями общественных организаций.</w:t>
            </w:r>
          </w:p>
        </w:tc>
      </w:tr>
      <w:tr w:rsidR="0034750F" w:rsidRPr="004813AB" w:rsidTr="006F0888">
        <w:trPr>
          <w:trHeight w:val="309"/>
        </w:trPr>
        <w:tc>
          <w:tcPr>
            <w:tcW w:w="3287" w:type="dxa"/>
            <w:vMerge/>
            <w:shd w:val="clear" w:color="auto" w:fill="auto"/>
          </w:tcPr>
          <w:p w:rsidR="0034750F" w:rsidRPr="004813AB" w:rsidRDefault="0034750F" w:rsidP="006F0888">
            <w:pPr>
              <w:widowControl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4750F" w:rsidRPr="004813AB" w:rsidRDefault="0034750F" w:rsidP="006F0888">
            <w:pPr>
              <w:widowControl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Внешкольная</w:t>
            </w:r>
          </w:p>
          <w:p w:rsidR="0034750F" w:rsidRPr="004813AB" w:rsidRDefault="0034750F" w:rsidP="006F0888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34750F" w:rsidRPr="004813AB" w:rsidRDefault="0034750F" w:rsidP="006F0888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ind w:left="459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Экскурсия по материалам местного музея.</w:t>
            </w:r>
          </w:p>
          <w:p w:rsidR="0034750F" w:rsidRPr="004813AB" w:rsidRDefault="0034750F" w:rsidP="006F0888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ind w:left="459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 xml:space="preserve">Участие во Всероссийских Акциях Памяти героев Отечественной войны 1812г, Первой мировой, Великой Отечественной, афганской, чеченской войн. </w:t>
            </w:r>
          </w:p>
          <w:p w:rsidR="0034750F" w:rsidRPr="004813AB" w:rsidRDefault="0034750F" w:rsidP="006F0888">
            <w:pPr>
              <w:widowControl w:val="0"/>
              <w:suppressAutoHyphens/>
              <w:autoSpaceDE w:val="0"/>
              <w:ind w:left="459"/>
              <w:rPr>
                <w:color w:val="000000"/>
                <w:sz w:val="28"/>
                <w:szCs w:val="28"/>
              </w:rPr>
            </w:pPr>
          </w:p>
        </w:tc>
      </w:tr>
    </w:tbl>
    <w:p w:rsidR="0034750F" w:rsidRDefault="0034750F" w:rsidP="0034750F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По данному направлению обучающимися могут быть достигнуты определённые результаты по трем уровням: когнитивный, ценностно-смысловой, деятельностный.</w:t>
      </w:r>
    </w:p>
    <w:p w:rsidR="0034750F" w:rsidRPr="00761A39" w:rsidRDefault="0034750F" w:rsidP="0034750F">
      <w:pPr>
        <w:widowControl w:val="0"/>
        <w:autoSpaceDE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2448"/>
        <w:gridCol w:w="7140"/>
      </w:tblGrid>
      <w:tr w:rsidR="0034750F" w:rsidRPr="00761A39" w:rsidTr="006F088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50F" w:rsidRPr="004813AB" w:rsidRDefault="0034750F" w:rsidP="006F0888">
            <w:pPr>
              <w:widowControl w:val="0"/>
              <w:autoSpaceDE w:val="0"/>
              <w:snapToGrid w:val="0"/>
              <w:ind w:firstLine="454"/>
              <w:jc w:val="both"/>
              <w:rPr>
                <w:b/>
                <w:color w:val="000000"/>
                <w:sz w:val="28"/>
                <w:szCs w:val="28"/>
              </w:rPr>
            </w:pPr>
            <w:r w:rsidRPr="004813AB">
              <w:rPr>
                <w:b/>
                <w:color w:val="000000"/>
                <w:sz w:val="28"/>
                <w:szCs w:val="28"/>
              </w:rPr>
              <w:t>Ценностные</w:t>
            </w:r>
          </w:p>
          <w:p w:rsidR="0034750F" w:rsidRPr="004813AB" w:rsidRDefault="0034750F" w:rsidP="006F0888">
            <w:pPr>
              <w:widowControl w:val="0"/>
              <w:autoSpaceDE w:val="0"/>
              <w:ind w:firstLine="454"/>
              <w:jc w:val="both"/>
              <w:rPr>
                <w:b/>
                <w:color w:val="000000"/>
                <w:sz w:val="28"/>
                <w:szCs w:val="28"/>
              </w:rPr>
            </w:pPr>
            <w:r w:rsidRPr="004813AB">
              <w:rPr>
                <w:b/>
                <w:color w:val="000000"/>
                <w:sz w:val="28"/>
                <w:szCs w:val="28"/>
              </w:rPr>
              <w:t>установки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50F" w:rsidRPr="004813AB" w:rsidRDefault="0034750F" w:rsidP="006F0888">
            <w:pPr>
              <w:widowControl w:val="0"/>
              <w:autoSpaceDE w:val="0"/>
              <w:snapToGrid w:val="0"/>
              <w:ind w:firstLine="454"/>
              <w:jc w:val="both"/>
              <w:rPr>
                <w:b/>
                <w:color w:val="000000"/>
                <w:sz w:val="28"/>
                <w:szCs w:val="28"/>
              </w:rPr>
            </w:pPr>
            <w:r w:rsidRPr="004813AB">
              <w:rPr>
                <w:b/>
                <w:color w:val="000000"/>
                <w:sz w:val="28"/>
                <w:szCs w:val="28"/>
              </w:rPr>
              <w:t>Планируемые результаты воспитательной деятельности</w:t>
            </w:r>
          </w:p>
        </w:tc>
      </w:tr>
      <w:tr w:rsidR="0034750F" w:rsidRPr="00761A39" w:rsidTr="006F0888">
        <w:trPr>
          <w:trHeight w:val="126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50F" w:rsidRPr="004813AB" w:rsidRDefault="0034750F" w:rsidP="006F0888">
            <w:pPr>
              <w:widowControl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Любов</w:t>
            </w:r>
            <w:r>
              <w:rPr>
                <w:color w:val="000000"/>
                <w:sz w:val="28"/>
                <w:szCs w:val="28"/>
              </w:rPr>
              <w:t xml:space="preserve">ь к России, своему народу, </w:t>
            </w:r>
            <w:r w:rsidRPr="004813AB">
              <w:rPr>
                <w:color w:val="000000"/>
                <w:sz w:val="28"/>
                <w:szCs w:val="28"/>
              </w:rPr>
              <w:t xml:space="preserve">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50F" w:rsidRPr="004813AB" w:rsidRDefault="0034750F" w:rsidP="006F0888">
            <w:pPr>
              <w:widowControl w:val="0"/>
              <w:autoSpaceDE w:val="0"/>
              <w:snapToGrid w:val="0"/>
              <w:ind w:firstLine="454"/>
              <w:rPr>
                <w:b/>
                <w:bCs/>
                <w:color w:val="000000"/>
                <w:sz w:val="28"/>
                <w:szCs w:val="28"/>
              </w:rPr>
            </w:pPr>
            <w:r w:rsidRPr="004813AB">
              <w:rPr>
                <w:b/>
                <w:bCs/>
                <w:color w:val="000000"/>
                <w:sz w:val="28"/>
                <w:szCs w:val="28"/>
              </w:rPr>
              <w:t>1. Когнитивный компонент:</w:t>
            </w:r>
          </w:p>
          <w:p w:rsidR="0034750F" w:rsidRPr="004813AB" w:rsidRDefault="0034750F" w:rsidP="006F0888">
            <w:pPr>
              <w:widowControl w:val="0"/>
              <w:autoSpaceDE w:val="0"/>
              <w:ind w:firstLine="22"/>
              <w:jc w:val="both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 xml:space="preserve">- обучающиеся знают об институтах гражданского общества, о государственном устройстве и </w:t>
            </w:r>
            <w:r>
              <w:rPr>
                <w:color w:val="000000"/>
                <w:sz w:val="28"/>
                <w:szCs w:val="28"/>
              </w:rPr>
              <w:t>структуре российского общества,</w:t>
            </w:r>
            <w:r w:rsidRPr="004813AB">
              <w:rPr>
                <w:color w:val="000000"/>
                <w:sz w:val="28"/>
                <w:szCs w:val="28"/>
              </w:rPr>
              <w:t xml:space="preserve"> о примерах исполнения гражданского и патриотического долга;</w:t>
            </w:r>
          </w:p>
          <w:p w:rsidR="0034750F" w:rsidRPr="004813AB" w:rsidRDefault="0034750F" w:rsidP="006F0888">
            <w:pPr>
              <w:widowControl w:val="0"/>
              <w:autoSpaceDE w:val="0"/>
              <w:ind w:firstLine="22"/>
              <w:jc w:val="both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знают основные положения Конституции Российской Федерации, символов государства, основные права и обязанности гражданина России, школьника;</w:t>
            </w:r>
          </w:p>
          <w:p w:rsidR="0034750F" w:rsidRPr="004813AB" w:rsidRDefault="0034750F" w:rsidP="006F0888">
            <w:pPr>
              <w:widowControl w:val="0"/>
              <w:autoSpaceDE w:val="0"/>
              <w:ind w:firstLine="22"/>
              <w:jc w:val="both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знают национальных героев и важнейшие события истории России, школы;</w:t>
            </w:r>
          </w:p>
          <w:p w:rsidR="0034750F" w:rsidRPr="004813AB" w:rsidRDefault="0034750F" w:rsidP="006F0888">
            <w:pPr>
              <w:widowControl w:val="0"/>
              <w:autoSpaceDE w:val="0"/>
              <w:ind w:firstLine="22"/>
              <w:jc w:val="both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- знают государственные праздники, их историю и значение для общества;</w:t>
            </w:r>
          </w:p>
          <w:p w:rsidR="0034750F" w:rsidRPr="004813AB" w:rsidRDefault="0034750F" w:rsidP="006F0888">
            <w:pPr>
              <w:widowControl w:val="0"/>
              <w:autoSpaceDE w:val="0"/>
              <w:ind w:firstLine="22"/>
              <w:jc w:val="both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знают о правах и обязанностях человека, гражданина, семьянина, товарища.</w:t>
            </w:r>
          </w:p>
          <w:p w:rsidR="0034750F" w:rsidRPr="004813AB" w:rsidRDefault="0034750F" w:rsidP="006F0888">
            <w:pPr>
              <w:widowControl w:val="0"/>
              <w:autoSpaceDE w:val="0"/>
              <w:ind w:firstLine="454"/>
              <w:rPr>
                <w:b/>
                <w:bCs/>
                <w:color w:val="000000"/>
                <w:sz w:val="28"/>
                <w:szCs w:val="28"/>
              </w:rPr>
            </w:pPr>
            <w:r w:rsidRPr="004813AB">
              <w:rPr>
                <w:b/>
                <w:bCs/>
                <w:color w:val="000000"/>
                <w:sz w:val="28"/>
                <w:szCs w:val="28"/>
              </w:rPr>
              <w:t>2. Компонент ценностного отношения:</w:t>
            </w:r>
          </w:p>
          <w:p w:rsidR="0034750F" w:rsidRPr="004813AB" w:rsidRDefault="0034750F" w:rsidP="006F0888">
            <w:pPr>
              <w:widowControl w:val="0"/>
              <w:autoSpaceDE w:val="0"/>
              <w:ind w:firstLine="22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у обучающихся сформировано ценностное отношение к России, своему народу,  государственной символике, законам РФ, родному языку, народным традициям, старшему поколению;</w:t>
            </w:r>
          </w:p>
          <w:p w:rsidR="0034750F" w:rsidRPr="004813AB" w:rsidRDefault="0034750F" w:rsidP="006F0888">
            <w:pPr>
              <w:widowControl w:val="0"/>
              <w:autoSpaceDE w:val="0"/>
              <w:ind w:firstLine="22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 xml:space="preserve">- имеется понимание защиты Отечества как конституционного долга и священной обязанности </w:t>
            </w:r>
            <w:r w:rsidRPr="004813AB">
              <w:rPr>
                <w:color w:val="000000"/>
                <w:sz w:val="28"/>
                <w:szCs w:val="28"/>
              </w:rPr>
              <w:lastRenderedPageBreak/>
              <w:t>гражданина, уважительное отношение к Российской армии, к защитникам Родины;</w:t>
            </w:r>
          </w:p>
          <w:p w:rsidR="0034750F" w:rsidRPr="004813AB" w:rsidRDefault="0034750F" w:rsidP="006F0888">
            <w:pPr>
              <w:widowControl w:val="0"/>
              <w:autoSpaceDE w:val="0"/>
              <w:ind w:firstLine="22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сформировано уважительное отношение к органам охраны правопорядка;</w:t>
            </w:r>
          </w:p>
          <w:p w:rsidR="0034750F" w:rsidRPr="004813AB" w:rsidRDefault="0034750F" w:rsidP="006F0888">
            <w:pPr>
              <w:widowControl w:val="0"/>
              <w:autoSpaceDE w:val="0"/>
              <w:ind w:firstLine="454"/>
              <w:rPr>
                <w:b/>
                <w:bCs/>
                <w:color w:val="000000"/>
                <w:sz w:val="28"/>
                <w:szCs w:val="28"/>
              </w:rPr>
            </w:pPr>
            <w:r w:rsidRPr="004813AB">
              <w:rPr>
                <w:b/>
                <w:bCs/>
                <w:color w:val="000000"/>
                <w:sz w:val="28"/>
                <w:szCs w:val="28"/>
              </w:rPr>
              <w:t>3. Деятельностный компонент:</w:t>
            </w:r>
          </w:p>
          <w:p w:rsidR="0034750F" w:rsidRPr="004813AB" w:rsidRDefault="0034750F" w:rsidP="006F0888">
            <w:pPr>
              <w:widowControl w:val="0"/>
              <w:autoSpaceDE w:val="0"/>
              <w:ind w:firstLine="22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обучающиеся имеют опыт ролевого взаимодействия и реализации гражданской, патриотической позиции;</w:t>
            </w:r>
          </w:p>
          <w:p w:rsidR="0034750F" w:rsidRPr="004813AB" w:rsidRDefault="0034750F" w:rsidP="006F0888">
            <w:pPr>
              <w:widowControl w:val="0"/>
              <w:autoSpaceDE w:val="0"/>
              <w:ind w:firstLine="22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имеют опыт социальной и межкультурной коммуникации;</w:t>
            </w:r>
          </w:p>
          <w:p w:rsidR="0034750F" w:rsidRPr="004813AB" w:rsidRDefault="0034750F" w:rsidP="006F0888">
            <w:pPr>
              <w:widowControl w:val="0"/>
              <w:autoSpaceDE w:val="0"/>
              <w:ind w:firstLine="22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имеют первоначальный опыт участия в гражданской жизни.</w:t>
            </w:r>
          </w:p>
        </w:tc>
      </w:tr>
    </w:tbl>
    <w:p w:rsidR="0034750F" w:rsidRPr="00761A39" w:rsidRDefault="0034750F" w:rsidP="0034750F">
      <w:pPr>
        <w:jc w:val="both"/>
        <w:rPr>
          <w:color w:val="000000"/>
          <w:sz w:val="28"/>
          <w:szCs w:val="28"/>
        </w:rPr>
      </w:pPr>
    </w:p>
    <w:p w:rsidR="0034750F" w:rsidRPr="00761A39" w:rsidRDefault="0034750F" w:rsidP="0034750F">
      <w:pPr>
        <w:tabs>
          <w:tab w:val="num" w:pos="1440"/>
        </w:tabs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Работа по данному направлению будет осуществляться поэтапно:</w:t>
      </w:r>
    </w:p>
    <w:p w:rsidR="0034750F" w:rsidRPr="00761A39" w:rsidRDefault="002E0A04" w:rsidP="0034750F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Аналитический этап (2021 -2022</w:t>
      </w:r>
      <w:r w:rsidR="0034750F">
        <w:rPr>
          <w:color w:val="000000"/>
          <w:sz w:val="28"/>
          <w:szCs w:val="28"/>
        </w:rPr>
        <w:t xml:space="preserve"> </w:t>
      </w:r>
      <w:r w:rsidR="0034750F" w:rsidRPr="00761A39">
        <w:rPr>
          <w:color w:val="000000"/>
          <w:sz w:val="28"/>
          <w:szCs w:val="28"/>
        </w:rPr>
        <w:t>гг.).</w:t>
      </w:r>
    </w:p>
    <w:p w:rsidR="0034750F" w:rsidRPr="00761A39" w:rsidRDefault="0034750F" w:rsidP="0034750F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1) создание рабочей группы педагогов, участвующих в реализации Программы работы по гражданско-правовому воспитанию и обучению учащихся;</w:t>
      </w:r>
    </w:p>
    <w:p w:rsidR="0034750F" w:rsidRPr="00761A39" w:rsidRDefault="0034750F" w:rsidP="0034750F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 xml:space="preserve">2) проведение мониторинга среди учащихся, учителей, родителей по проблеме прав ребенка, ответственности несовершеннолетних, изучении их запросов; </w:t>
      </w:r>
    </w:p>
    <w:p w:rsidR="0034750F" w:rsidRPr="00761A39" w:rsidRDefault="0034750F" w:rsidP="0034750F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3) выработка рекомендаций по реализации межпредметной системы по гражданско-правовому образованию и воспитанию.</w:t>
      </w:r>
    </w:p>
    <w:p w:rsidR="0034750F" w:rsidRPr="00761A39" w:rsidRDefault="0034750F" w:rsidP="0034750F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Этап реализации модели гражданско-правового воспит</w:t>
      </w:r>
      <w:r>
        <w:rPr>
          <w:color w:val="000000"/>
          <w:sz w:val="28"/>
          <w:szCs w:val="28"/>
        </w:rPr>
        <w:t>ания и образования в школе (2021-2023</w:t>
      </w:r>
      <w:r w:rsidRPr="00761A39">
        <w:rPr>
          <w:color w:val="000000"/>
          <w:sz w:val="28"/>
          <w:szCs w:val="28"/>
        </w:rPr>
        <w:t xml:space="preserve"> гг.).</w:t>
      </w:r>
    </w:p>
    <w:p w:rsidR="0034750F" w:rsidRPr="00761A39" w:rsidRDefault="0034750F" w:rsidP="0034750F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1. Отработка модели системы гражданско-правового образования и воспитания в школе;</w:t>
      </w:r>
    </w:p>
    <w:p w:rsidR="0034750F" w:rsidRPr="00761A39" w:rsidRDefault="0034750F" w:rsidP="0034750F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2. Проведение промежуточной диагностики уровня правовой культуры учащихся;</w:t>
      </w:r>
    </w:p>
    <w:p w:rsidR="0034750F" w:rsidRPr="00761A39" w:rsidRDefault="0034750F" w:rsidP="0034750F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Рефлексивно-оценочный этап (2024 - 2025</w:t>
      </w:r>
      <w:r w:rsidRPr="00761A39">
        <w:rPr>
          <w:color w:val="000000"/>
          <w:sz w:val="28"/>
          <w:szCs w:val="28"/>
        </w:rPr>
        <w:t>гг).</w:t>
      </w:r>
    </w:p>
    <w:p w:rsidR="0034750F" w:rsidRPr="00761A39" w:rsidRDefault="0034750F" w:rsidP="0034750F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1. Анализ итогов работы по данному направлению</w:t>
      </w:r>
    </w:p>
    <w:p w:rsidR="0034750F" w:rsidRPr="00761A39" w:rsidRDefault="0034750F" w:rsidP="0034750F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2. Корректировка модели гражданско-правового образования и воспитания в школе</w:t>
      </w:r>
    </w:p>
    <w:p w:rsidR="0034750F" w:rsidRPr="008C206E" w:rsidRDefault="0034750F" w:rsidP="0034750F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3. Обобщение и распространение  опыта по инновационной деятельности</w:t>
      </w:r>
    </w:p>
    <w:p w:rsidR="0034750F" w:rsidRDefault="0034750F" w:rsidP="0034750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4750F" w:rsidRDefault="0034750F" w:rsidP="0034750F">
      <w:pPr>
        <w:numPr>
          <w:ilvl w:val="1"/>
          <w:numId w:val="17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61A39">
        <w:rPr>
          <w:b/>
          <w:bCs/>
          <w:color w:val="000000"/>
          <w:sz w:val="28"/>
          <w:szCs w:val="28"/>
        </w:rPr>
        <w:t>Сохранение и укрепление физического и психического здоровья детей в процессе обучения</w:t>
      </w:r>
    </w:p>
    <w:p w:rsidR="0034750F" w:rsidRPr="008C206E" w:rsidRDefault="0034750F" w:rsidP="0034750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4750F" w:rsidRPr="00761A39" w:rsidRDefault="0034750F" w:rsidP="0034750F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rStyle w:val="af2"/>
          <w:b w:val="0"/>
          <w:color w:val="000000"/>
          <w:sz w:val="28"/>
          <w:szCs w:val="28"/>
        </w:rPr>
        <w:t>Сохранение и укрепление здоровья школьников</w:t>
      </w:r>
      <w:r w:rsidRPr="00761A39">
        <w:rPr>
          <w:color w:val="000000"/>
          <w:sz w:val="28"/>
          <w:szCs w:val="28"/>
        </w:rPr>
        <w:t xml:space="preserve">– один из главных вопросов  развития современной школы.  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</w:t>
      </w:r>
    </w:p>
    <w:p w:rsidR="0034750F" w:rsidRPr="00761A39" w:rsidRDefault="0034750F" w:rsidP="0034750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61A39">
        <w:rPr>
          <w:bCs/>
          <w:color w:val="000000"/>
          <w:sz w:val="28"/>
          <w:szCs w:val="28"/>
        </w:rPr>
        <w:lastRenderedPageBreak/>
        <w:t>Деятельность школы по данному направлению включает в себя ряд ключевых моментов:</w:t>
      </w:r>
    </w:p>
    <w:p w:rsidR="0034750F" w:rsidRPr="00761A39" w:rsidRDefault="0034750F" w:rsidP="003475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- внедрение комплекса мер по организации здоровье</w:t>
      </w:r>
      <w:r>
        <w:rPr>
          <w:color w:val="000000"/>
          <w:sz w:val="28"/>
          <w:szCs w:val="28"/>
        </w:rPr>
        <w:t>сберегающей среды для детей в ОО</w:t>
      </w:r>
      <w:r w:rsidRPr="00761A39">
        <w:rPr>
          <w:color w:val="000000"/>
          <w:sz w:val="28"/>
          <w:szCs w:val="28"/>
        </w:rPr>
        <w:t>, позволяющей обеспечивать их гармоничное развитие и повышать качество воспитательно-образовательной работы;</w:t>
      </w:r>
    </w:p>
    <w:p w:rsidR="0034750F" w:rsidRPr="00761A39" w:rsidRDefault="0034750F" w:rsidP="003475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- совершенствовани</w:t>
      </w:r>
      <w:r>
        <w:rPr>
          <w:color w:val="000000"/>
          <w:sz w:val="28"/>
          <w:szCs w:val="28"/>
        </w:rPr>
        <w:t>е организации питания детей в ОО</w:t>
      </w:r>
      <w:r w:rsidRPr="00761A39">
        <w:rPr>
          <w:color w:val="000000"/>
          <w:sz w:val="28"/>
          <w:szCs w:val="28"/>
        </w:rPr>
        <w:t>;</w:t>
      </w:r>
    </w:p>
    <w:p w:rsidR="0034750F" w:rsidRPr="00761A39" w:rsidRDefault="0034750F" w:rsidP="003475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- организация совместных мероприятий здоровьесберегающей и  здоровье формирующей направленности;</w:t>
      </w:r>
    </w:p>
    <w:p w:rsidR="0034750F" w:rsidRPr="00761A39" w:rsidRDefault="0034750F" w:rsidP="003475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- разработка и внедрение программы оказания всесторонней помощи семье в укреплении здоровья детей и приобщению их к здоровому образу жизни.</w:t>
      </w:r>
    </w:p>
    <w:p w:rsidR="0034750F" w:rsidRPr="00761A39" w:rsidRDefault="0034750F" w:rsidP="003475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b/>
          <w:color w:val="000000"/>
          <w:sz w:val="28"/>
          <w:szCs w:val="28"/>
        </w:rPr>
        <w:t>Цель</w:t>
      </w:r>
      <w:r w:rsidRPr="00761A39">
        <w:rPr>
          <w:color w:val="000000"/>
          <w:sz w:val="28"/>
          <w:szCs w:val="28"/>
        </w:rPr>
        <w:t>: Формирование у школьников всех возрастов понимания значимости здоровья для собственного самоутверждения.</w:t>
      </w:r>
    </w:p>
    <w:p w:rsidR="0034750F" w:rsidRPr="00761A39" w:rsidRDefault="0034750F" w:rsidP="0034750F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761A39">
        <w:rPr>
          <w:b/>
          <w:color w:val="000000"/>
          <w:sz w:val="28"/>
          <w:szCs w:val="28"/>
        </w:rPr>
        <w:t>Задачи:</w:t>
      </w:r>
    </w:p>
    <w:p w:rsidR="0034750F" w:rsidRPr="00761A39" w:rsidRDefault="0034750F" w:rsidP="003475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1. Формирование у школьников понимания необходимости разумного сочетания интеллектуальной и физической деятельности для достижения гармонии в своём развитии.</w:t>
      </w:r>
    </w:p>
    <w:p w:rsidR="0034750F" w:rsidRPr="00761A39" w:rsidRDefault="0034750F" w:rsidP="003475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2. Создание благоприятных условий жизнедеятельности школы для саморазвития, самосовершенствования личности и повышение уровня здоровья учащихся.</w:t>
      </w:r>
    </w:p>
    <w:p w:rsidR="0034750F" w:rsidRPr="00761A39" w:rsidRDefault="0034750F" w:rsidP="003475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3. Привитие учащимся традиций бережного отношения человека к собственному здоровью.</w:t>
      </w:r>
    </w:p>
    <w:p w:rsidR="0034750F" w:rsidRDefault="0034750F" w:rsidP="003475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4. Вовлечение учащихся в активную внеклассную деятельность по пропаганде здорового образа жизни в семье и среди сверстников.</w:t>
      </w:r>
    </w:p>
    <w:p w:rsidR="0034750F" w:rsidRPr="009942FC" w:rsidRDefault="0034750F" w:rsidP="003475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645"/>
        <w:gridCol w:w="1691"/>
        <w:gridCol w:w="2823"/>
      </w:tblGrid>
      <w:tr w:rsidR="0034750F" w:rsidRPr="009F78FB" w:rsidTr="006F0888">
        <w:tc>
          <w:tcPr>
            <w:tcW w:w="534" w:type="dxa"/>
          </w:tcPr>
          <w:p w:rsidR="0034750F" w:rsidRPr="009F78FB" w:rsidRDefault="0034750F" w:rsidP="006F08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F78FB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34750F" w:rsidRPr="009F78FB" w:rsidRDefault="0034750F" w:rsidP="006F08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F78FB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</w:tcPr>
          <w:p w:rsidR="0034750F" w:rsidRPr="009F78FB" w:rsidRDefault="0034750F" w:rsidP="006F08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F78FB">
              <w:rPr>
                <w:b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2835" w:type="dxa"/>
          </w:tcPr>
          <w:p w:rsidR="0034750F" w:rsidRPr="009F78FB" w:rsidRDefault="0034750F" w:rsidP="006F08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F78FB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4750F" w:rsidRPr="004813AB" w:rsidTr="006F0888">
        <w:tc>
          <w:tcPr>
            <w:tcW w:w="534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Проведение мониторинга состояния</w:t>
            </w:r>
          </w:p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физического развития детей и влияние учебной нагрузки на их здоровье.</w:t>
            </w:r>
          </w:p>
        </w:tc>
        <w:tc>
          <w:tcPr>
            <w:tcW w:w="1560" w:type="dxa"/>
          </w:tcPr>
          <w:p w:rsidR="0034750F" w:rsidRPr="004813AB" w:rsidRDefault="005F4008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2021-2022</w:t>
            </w:r>
            <w:r w:rsidR="0034750F" w:rsidRPr="004813AB">
              <w:rPr>
                <w:color w:val="000000"/>
                <w:sz w:val="28"/>
                <w:szCs w:val="28"/>
              </w:rPr>
              <w:t>гг</w:t>
            </w:r>
          </w:p>
        </w:tc>
        <w:tc>
          <w:tcPr>
            <w:tcW w:w="2835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Зам. директора по ВР</w:t>
            </w:r>
          </w:p>
        </w:tc>
      </w:tr>
      <w:tr w:rsidR="0034750F" w:rsidRPr="004813AB" w:rsidTr="006F0888">
        <w:tc>
          <w:tcPr>
            <w:tcW w:w="534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Развитие  системы информированности родителей о результатах анализа состояния  здоровья детей.</w:t>
            </w:r>
          </w:p>
        </w:tc>
        <w:tc>
          <w:tcPr>
            <w:tcW w:w="1560" w:type="dxa"/>
          </w:tcPr>
          <w:p w:rsidR="0034750F" w:rsidRPr="004813AB" w:rsidRDefault="005F4008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2021-2022</w:t>
            </w:r>
            <w:r w:rsidR="0034750F" w:rsidRPr="004813AB">
              <w:rPr>
                <w:color w:val="000000"/>
                <w:sz w:val="28"/>
                <w:szCs w:val="28"/>
              </w:rPr>
              <w:t>гг</w:t>
            </w:r>
          </w:p>
        </w:tc>
        <w:tc>
          <w:tcPr>
            <w:tcW w:w="2835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Медсестра, классные</w:t>
            </w:r>
          </w:p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руководители</w:t>
            </w:r>
          </w:p>
        </w:tc>
      </w:tr>
      <w:tr w:rsidR="0034750F" w:rsidRPr="004813AB" w:rsidTr="006F0888">
        <w:tc>
          <w:tcPr>
            <w:tcW w:w="534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Осуществление индивидуально-</w:t>
            </w:r>
          </w:p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дифференцированного подхода к учащимся на уроках физкультуры.</w:t>
            </w:r>
          </w:p>
        </w:tc>
        <w:tc>
          <w:tcPr>
            <w:tcW w:w="1560" w:type="dxa"/>
          </w:tcPr>
          <w:p w:rsidR="0034750F" w:rsidRPr="004813AB" w:rsidRDefault="005F4008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34750F" w:rsidRPr="004813AB">
              <w:rPr>
                <w:color w:val="000000"/>
                <w:sz w:val="28"/>
                <w:szCs w:val="28"/>
              </w:rPr>
              <w:t>-2025 гг</w:t>
            </w:r>
          </w:p>
        </w:tc>
        <w:tc>
          <w:tcPr>
            <w:tcW w:w="2835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34750F" w:rsidRPr="004813AB" w:rsidTr="006F0888">
        <w:tc>
          <w:tcPr>
            <w:tcW w:w="534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Осуществление контроля выполнения санитарно-гигиенического режима школы.</w:t>
            </w:r>
          </w:p>
        </w:tc>
        <w:tc>
          <w:tcPr>
            <w:tcW w:w="1560" w:type="dxa"/>
          </w:tcPr>
          <w:p w:rsidR="0034750F" w:rsidRPr="004813AB" w:rsidRDefault="005F4008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34750F" w:rsidRPr="004813AB">
              <w:rPr>
                <w:color w:val="000000"/>
                <w:sz w:val="28"/>
                <w:szCs w:val="28"/>
              </w:rPr>
              <w:t>-2025 гг</w:t>
            </w:r>
          </w:p>
        </w:tc>
        <w:tc>
          <w:tcPr>
            <w:tcW w:w="2835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Директор  школы</w:t>
            </w:r>
          </w:p>
        </w:tc>
      </w:tr>
      <w:tr w:rsidR="0034750F" w:rsidRPr="004813AB" w:rsidTr="006F0888">
        <w:tc>
          <w:tcPr>
            <w:tcW w:w="534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Организация и проведение  Дня</w:t>
            </w:r>
          </w:p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 xml:space="preserve">Здоровья  </w:t>
            </w:r>
          </w:p>
        </w:tc>
        <w:tc>
          <w:tcPr>
            <w:tcW w:w="1560" w:type="dxa"/>
          </w:tcPr>
          <w:p w:rsidR="0034750F" w:rsidRPr="004813AB" w:rsidRDefault="005F4008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34750F" w:rsidRPr="004813AB">
              <w:rPr>
                <w:color w:val="000000"/>
                <w:sz w:val="28"/>
                <w:szCs w:val="28"/>
              </w:rPr>
              <w:t>-2025 гг</w:t>
            </w:r>
          </w:p>
        </w:tc>
        <w:tc>
          <w:tcPr>
            <w:tcW w:w="2835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 педагог-организатор, </w:t>
            </w:r>
            <w:r w:rsidRPr="004813AB">
              <w:rPr>
                <w:color w:val="000000"/>
                <w:sz w:val="28"/>
                <w:szCs w:val="28"/>
              </w:rPr>
              <w:t>учителя  физической культуры</w:t>
            </w:r>
          </w:p>
        </w:tc>
      </w:tr>
      <w:tr w:rsidR="0034750F" w:rsidRPr="004813AB" w:rsidTr="006F0888">
        <w:tc>
          <w:tcPr>
            <w:tcW w:w="534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677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Повышение квалификации педагогов по внедрению здоровьесберегающих технологий и формированию навыков здорового образа жизни</w:t>
            </w:r>
          </w:p>
        </w:tc>
        <w:tc>
          <w:tcPr>
            <w:tcW w:w="1560" w:type="dxa"/>
          </w:tcPr>
          <w:p w:rsidR="0034750F" w:rsidRPr="004813AB" w:rsidRDefault="005F4008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34750F" w:rsidRPr="004813AB">
              <w:rPr>
                <w:color w:val="000000"/>
                <w:sz w:val="28"/>
                <w:szCs w:val="28"/>
              </w:rPr>
              <w:t>-2025 гг</w:t>
            </w:r>
          </w:p>
        </w:tc>
        <w:tc>
          <w:tcPr>
            <w:tcW w:w="2835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4813AB">
              <w:rPr>
                <w:sz w:val="28"/>
                <w:szCs w:val="28"/>
              </w:rPr>
              <w:t>едагог-организатор</w:t>
            </w:r>
          </w:p>
        </w:tc>
      </w:tr>
      <w:tr w:rsidR="0034750F" w:rsidRPr="004813AB" w:rsidTr="006F0888">
        <w:tc>
          <w:tcPr>
            <w:tcW w:w="534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Развитие  системы информированности о спортивных достижениях школы: оформление стенда; создание компьютерного банка данных о спортивных достижениях школы</w:t>
            </w:r>
          </w:p>
        </w:tc>
        <w:tc>
          <w:tcPr>
            <w:tcW w:w="1560" w:type="dxa"/>
          </w:tcPr>
          <w:p w:rsidR="0034750F" w:rsidRPr="004813AB" w:rsidRDefault="005F4008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34750F" w:rsidRPr="004813AB">
              <w:rPr>
                <w:color w:val="000000"/>
                <w:sz w:val="28"/>
                <w:szCs w:val="28"/>
              </w:rPr>
              <w:t>-2025 гг</w:t>
            </w:r>
          </w:p>
        </w:tc>
        <w:tc>
          <w:tcPr>
            <w:tcW w:w="2835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Зам. директора по УВР</w:t>
            </w:r>
          </w:p>
        </w:tc>
      </w:tr>
      <w:tr w:rsidR="0034750F" w:rsidRPr="004813AB" w:rsidTr="006F0888">
        <w:tc>
          <w:tcPr>
            <w:tcW w:w="534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Работа пед. коллектива по сохранению зрения у учащихся (замена освещения в кабинетах,</w:t>
            </w:r>
          </w:p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проведение физ. минуток для глаз).</w:t>
            </w:r>
          </w:p>
        </w:tc>
        <w:tc>
          <w:tcPr>
            <w:tcW w:w="1560" w:type="dxa"/>
          </w:tcPr>
          <w:p w:rsidR="0034750F" w:rsidRPr="004813AB" w:rsidRDefault="005F4008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34750F" w:rsidRPr="004813AB">
              <w:rPr>
                <w:color w:val="000000"/>
                <w:sz w:val="28"/>
                <w:szCs w:val="28"/>
              </w:rPr>
              <w:t>-2025 гг</w:t>
            </w:r>
          </w:p>
        </w:tc>
        <w:tc>
          <w:tcPr>
            <w:tcW w:w="2835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813AB">
              <w:rPr>
                <w:sz w:val="28"/>
                <w:szCs w:val="28"/>
              </w:rPr>
              <w:t>едагоги</w:t>
            </w:r>
          </w:p>
        </w:tc>
      </w:tr>
      <w:tr w:rsidR="0034750F" w:rsidRPr="004813AB" w:rsidTr="006F0888">
        <w:tc>
          <w:tcPr>
            <w:tcW w:w="534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Работа по профилактике травматизма в школе (организация перемен, работа с родителями, организация дежурства учителей).</w:t>
            </w:r>
          </w:p>
        </w:tc>
        <w:tc>
          <w:tcPr>
            <w:tcW w:w="1560" w:type="dxa"/>
          </w:tcPr>
          <w:p w:rsidR="0034750F" w:rsidRPr="004813AB" w:rsidRDefault="005F4008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34750F" w:rsidRPr="004813AB">
              <w:rPr>
                <w:color w:val="000000"/>
                <w:sz w:val="28"/>
                <w:szCs w:val="28"/>
              </w:rPr>
              <w:t>-2025гг</w:t>
            </w:r>
          </w:p>
        </w:tc>
        <w:tc>
          <w:tcPr>
            <w:tcW w:w="2835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4750F" w:rsidRPr="004813AB" w:rsidTr="006F0888">
        <w:tc>
          <w:tcPr>
            <w:tcW w:w="534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Организация полноценного питания в школьной столовой.</w:t>
            </w:r>
          </w:p>
        </w:tc>
        <w:tc>
          <w:tcPr>
            <w:tcW w:w="1560" w:type="dxa"/>
          </w:tcPr>
          <w:p w:rsidR="0034750F" w:rsidRPr="004813AB" w:rsidRDefault="005F4008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34750F" w:rsidRPr="004813AB">
              <w:rPr>
                <w:color w:val="000000"/>
                <w:sz w:val="28"/>
                <w:szCs w:val="28"/>
              </w:rPr>
              <w:t>-2025 гг</w:t>
            </w:r>
          </w:p>
        </w:tc>
        <w:tc>
          <w:tcPr>
            <w:tcW w:w="2835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34750F" w:rsidRPr="004813AB" w:rsidTr="006F0888">
        <w:tc>
          <w:tcPr>
            <w:tcW w:w="534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Участие во внедрении физкультурно-спортивного комплекса «Готов к труду и обороне (ГТО)»</w:t>
            </w:r>
          </w:p>
        </w:tc>
        <w:tc>
          <w:tcPr>
            <w:tcW w:w="1560" w:type="dxa"/>
          </w:tcPr>
          <w:p w:rsidR="0034750F" w:rsidRPr="004813AB" w:rsidRDefault="005F4008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34750F" w:rsidRPr="004813AB">
              <w:rPr>
                <w:color w:val="000000"/>
                <w:sz w:val="28"/>
                <w:szCs w:val="28"/>
              </w:rPr>
              <w:t>-2025 гг</w:t>
            </w:r>
          </w:p>
        </w:tc>
        <w:tc>
          <w:tcPr>
            <w:tcW w:w="2835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Учителя  физической культуры</w:t>
            </w:r>
          </w:p>
        </w:tc>
      </w:tr>
    </w:tbl>
    <w:p w:rsidR="0034750F" w:rsidRPr="00761A39" w:rsidRDefault="0034750F" w:rsidP="0034750F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34750F" w:rsidRPr="00761A39" w:rsidRDefault="0034750F" w:rsidP="0034750F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 xml:space="preserve">В рамках </w:t>
      </w:r>
      <w:r>
        <w:rPr>
          <w:color w:val="000000"/>
          <w:sz w:val="28"/>
          <w:szCs w:val="28"/>
        </w:rPr>
        <w:t>ВШК</w:t>
      </w:r>
      <w:r w:rsidRPr="00761A39">
        <w:rPr>
          <w:color w:val="000000"/>
          <w:sz w:val="28"/>
          <w:szCs w:val="28"/>
        </w:rPr>
        <w:t xml:space="preserve"> проводится мониторинг по следующим направлениям:</w:t>
      </w:r>
    </w:p>
    <w:p w:rsidR="0034750F" w:rsidRPr="00761A39" w:rsidRDefault="0034750F" w:rsidP="0034750F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- физическое здоровье учащихся (соблюдение ЗОЖ, данные медицинских осмотров, двигательная активность);</w:t>
      </w:r>
    </w:p>
    <w:p w:rsidR="0034750F" w:rsidRPr="00761A39" w:rsidRDefault="0034750F" w:rsidP="0034750F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- психическое здоровье учащихся (оценка уровня тревожности, развитие познавательных процессов, самооценка);</w:t>
      </w:r>
    </w:p>
    <w:p w:rsidR="0034750F" w:rsidRPr="00761A39" w:rsidRDefault="0034750F" w:rsidP="0034750F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- социальная адаптация учащихся (оценка уровня комфортности).</w:t>
      </w:r>
    </w:p>
    <w:p w:rsidR="0034750F" w:rsidRPr="00761A39" w:rsidRDefault="0034750F" w:rsidP="0034750F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При оценке физического здоровья учащихся  учитываются следующие показатели: состояние здоровья по медицинским показателям (рост, вес, зрение, слух), физический энергопотенциал, количество пропусков уроков по болезни, степень готовности к здоровому образу жизни.</w:t>
      </w:r>
    </w:p>
    <w:p w:rsidR="0034750F" w:rsidRPr="00761A39" w:rsidRDefault="0034750F" w:rsidP="0034750F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Мониторинг уровня здоровья педагогов: данные ежегодных медицинских осмотров, анкетирование, психологические тесты.</w:t>
      </w:r>
    </w:p>
    <w:p w:rsidR="0034750F" w:rsidRPr="00761A39" w:rsidRDefault="0034750F" w:rsidP="003475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Ожидаемые результаты:</w:t>
      </w:r>
    </w:p>
    <w:p w:rsidR="0034750F" w:rsidRPr="00761A39" w:rsidRDefault="0034750F" w:rsidP="003475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1. Тенденция к снижению роста заболеваемости учащихся;</w:t>
      </w:r>
    </w:p>
    <w:p w:rsidR="0034750F" w:rsidRPr="00761A39" w:rsidRDefault="0034750F" w:rsidP="003475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2. Рост личностных и спортивных достижений.</w:t>
      </w:r>
    </w:p>
    <w:p w:rsidR="0034750F" w:rsidRPr="00761A39" w:rsidRDefault="0034750F" w:rsidP="0034750F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61A39">
        <w:rPr>
          <w:color w:val="000000"/>
          <w:sz w:val="28"/>
          <w:szCs w:val="28"/>
        </w:rPr>
        <w:t>Повышение уровня валеологической грамотности учащихся и родителей;</w:t>
      </w:r>
    </w:p>
    <w:p w:rsidR="0034750F" w:rsidRPr="00CB283A" w:rsidRDefault="0034750F" w:rsidP="003475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4. Рост комфортности субъектов образовательного процесса.</w:t>
      </w:r>
    </w:p>
    <w:p w:rsidR="0034750F" w:rsidRDefault="0034750F" w:rsidP="0034750F">
      <w:pPr>
        <w:pStyle w:val="Default"/>
        <w:jc w:val="center"/>
        <w:rPr>
          <w:b/>
          <w:bCs/>
          <w:sz w:val="28"/>
          <w:szCs w:val="28"/>
        </w:rPr>
      </w:pPr>
    </w:p>
    <w:p w:rsidR="0034750F" w:rsidRDefault="0034750F" w:rsidP="005D31BC">
      <w:pPr>
        <w:pStyle w:val="Default"/>
        <w:numPr>
          <w:ilvl w:val="1"/>
          <w:numId w:val="17"/>
        </w:numPr>
        <w:jc w:val="center"/>
        <w:rPr>
          <w:b/>
          <w:bCs/>
          <w:sz w:val="28"/>
          <w:szCs w:val="28"/>
        </w:rPr>
      </w:pPr>
      <w:r w:rsidRPr="00096A44">
        <w:rPr>
          <w:b/>
          <w:bCs/>
          <w:sz w:val="28"/>
          <w:szCs w:val="28"/>
        </w:rPr>
        <w:t>Развитие информационной среды школы</w:t>
      </w:r>
    </w:p>
    <w:p w:rsidR="0034750F" w:rsidRPr="00725736" w:rsidRDefault="0034750F" w:rsidP="0034750F">
      <w:pPr>
        <w:pStyle w:val="Default"/>
        <w:ind w:left="1080"/>
        <w:rPr>
          <w:b/>
          <w:bCs/>
          <w:sz w:val="28"/>
          <w:szCs w:val="28"/>
        </w:rPr>
      </w:pPr>
    </w:p>
    <w:p w:rsidR="0034750F" w:rsidRDefault="0034750F" w:rsidP="0034750F">
      <w:pPr>
        <w:ind w:firstLine="720"/>
        <w:jc w:val="both"/>
        <w:rPr>
          <w:sz w:val="28"/>
          <w:szCs w:val="28"/>
        </w:rPr>
      </w:pPr>
      <w:r w:rsidRPr="0039403B">
        <w:rPr>
          <w:sz w:val="28"/>
          <w:szCs w:val="28"/>
        </w:rPr>
        <w:t xml:space="preserve">Одним из направлений модернизации школы является создание условий для </w:t>
      </w:r>
      <w:r w:rsidRPr="0039403B">
        <w:rPr>
          <w:b/>
          <w:sz w:val="28"/>
          <w:szCs w:val="28"/>
        </w:rPr>
        <w:t>повышения информационно – коммуникативной грамотности</w:t>
      </w:r>
      <w:r w:rsidRPr="0039403B">
        <w:rPr>
          <w:sz w:val="28"/>
          <w:szCs w:val="28"/>
        </w:rPr>
        <w:t xml:space="preserve">, как педагогов, так и учащихся. В рамках данного направления в школе реализуются образовательные программы по информатике </w:t>
      </w:r>
      <w:r>
        <w:rPr>
          <w:sz w:val="28"/>
          <w:szCs w:val="28"/>
        </w:rPr>
        <w:t xml:space="preserve">и ИКТ </w:t>
      </w:r>
      <w:r w:rsidRPr="0039403B">
        <w:rPr>
          <w:sz w:val="28"/>
          <w:szCs w:val="28"/>
        </w:rPr>
        <w:t xml:space="preserve">для учащихся, организованы </w:t>
      </w:r>
      <w:r>
        <w:rPr>
          <w:sz w:val="28"/>
          <w:szCs w:val="28"/>
        </w:rPr>
        <w:t>электив</w:t>
      </w:r>
      <w:r w:rsidRPr="0039403B">
        <w:rPr>
          <w:sz w:val="28"/>
          <w:szCs w:val="28"/>
        </w:rPr>
        <w:t>ные занятия</w:t>
      </w:r>
      <w:r>
        <w:rPr>
          <w:sz w:val="28"/>
          <w:szCs w:val="28"/>
        </w:rPr>
        <w:t xml:space="preserve"> и внеурочная деятельность по данному направлению</w:t>
      </w:r>
      <w:r w:rsidRPr="0039403B">
        <w:rPr>
          <w:sz w:val="28"/>
          <w:szCs w:val="28"/>
        </w:rPr>
        <w:t xml:space="preserve">. </w:t>
      </w:r>
      <w:r>
        <w:rPr>
          <w:sz w:val="28"/>
          <w:szCs w:val="28"/>
        </w:rPr>
        <w:t>Активно используются информационно-коммуникационные технологии в обучении.</w:t>
      </w:r>
    </w:p>
    <w:p w:rsidR="0034750F" w:rsidRPr="00096A44" w:rsidRDefault="0034750F" w:rsidP="0034750F">
      <w:pPr>
        <w:ind w:firstLine="720"/>
        <w:jc w:val="both"/>
        <w:rPr>
          <w:sz w:val="28"/>
          <w:szCs w:val="28"/>
        </w:rPr>
      </w:pPr>
      <w:r w:rsidRPr="00096A44">
        <w:rPr>
          <w:sz w:val="28"/>
          <w:szCs w:val="28"/>
        </w:rPr>
        <w:t>Программа развития предусматривает расширение сфер использования ИКТ в школе</w:t>
      </w:r>
      <w:r>
        <w:rPr>
          <w:sz w:val="28"/>
          <w:szCs w:val="28"/>
        </w:rPr>
        <w:t>.</w:t>
      </w:r>
    </w:p>
    <w:p w:rsidR="0034750F" w:rsidRPr="00BF68CE" w:rsidRDefault="0034750F" w:rsidP="003475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4D9F">
        <w:rPr>
          <w:b/>
          <w:sz w:val="28"/>
          <w:szCs w:val="28"/>
        </w:rPr>
        <w:t>Цели</w:t>
      </w:r>
      <w:r w:rsidRPr="00BF68CE">
        <w:rPr>
          <w:sz w:val="28"/>
          <w:szCs w:val="28"/>
        </w:rPr>
        <w:t>:</w:t>
      </w:r>
    </w:p>
    <w:p w:rsidR="0034750F" w:rsidRPr="00BF68CE" w:rsidRDefault="0034750F" w:rsidP="003475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1. Разработка и внедрение механизмов информационного обеспечения процессовфункционирования и развития школы.</w:t>
      </w:r>
    </w:p>
    <w:p w:rsidR="0034750F" w:rsidRPr="00BF68CE" w:rsidRDefault="0034750F" w:rsidP="003475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2. Повышение информационной культуры педагогов и учащихся школы.</w:t>
      </w:r>
    </w:p>
    <w:p w:rsidR="0034750F" w:rsidRPr="00BF68CE" w:rsidRDefault="0034750F" w:rsidP="003475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4D9F">
        <w:rPr>
          <w:b/>
          <w:sz w:val="28"/>
          <w:szCs w:val="28"/>
        </w:rPr>
        <w:t>Задачи</w:t>
      </w:r>
      <w:r w:rsidRPr="00BF68CE">
        <w:rPr>
          <w:sz w:val="28"/>
          <w:szCs w:val="28"/>
        </w:rPr>
        <w:t>:</w:t>
      </w:r>
    </w:p>
    <w:p w:rsidR="0034750F" w:rsidRPr="00BF68CE" w:rsidRDefault="0034750F" w:rsidP="003475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1. Создание условий, обеспечивающих целенаправленную подготовку педагогов иучащихся в области получения, переработки и использования информации.</w:t>
      </w:r>
    </w:p>
    <w:p w:rsidR="0034750F" w:rsidRPr="00BF68CE" w:rsidRDefault="0034750F" w:rsidP="003475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2. Использование информационных систем для повышения эффективностиуправленческих решений.</w:t>
      </w:r>
    </w:p>
    <w:p w:rsidR="0034750F" w:rsidRPr="00BF68CE" w:rsidRDefault="0034750F" w:rsidP="003475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3. Широкое внедрение современных информационных технологий в учебно-воспитательный процесс школы.</w:t>
      </w:r>
    </w:p>
    <w:p w:rsidR="0034750F" w:rsidRPr="00BF68CE" w:rsidRDefault="0034750F" w:rsidP="003475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4. Обновление программного и технического обеспечения компьютерных классовшколы.</w:t>
      </w:r>
    </w:p>
    <w:p w:rsidR="0034750F" w:rsidRDefault="0034750F" w:rsidP="003475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5. Разработка системы информирования населения о школе, ее достижениях и преимуществах.</w:t>
      </w:r>
    </w:p>
    <w:p w:rsidR="0034750F" w:rsidRDefault="0034750F" w:rsidP="003475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985"/>
        <w:gridCol w:w="1559"/>
        <w:gridCol w:w="2326"/>
      </w:tblGrid>
      <w:tr w:rsidR="0034750F" w:rsidRPr="009F78FB" w:rsidTr="006F0888">
        <w:tc>
          <w:tcPr>
            <w:tcW w:w="534" w:type="dxa"/>
          </w:tcPr>
          <w:p w:rsidR="0034750F" w:rsidRPr="009F78FB" w:rsidRDefault="0034750F" w:rsidP="006F088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F78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34750F" w:rsidRPr="009F78FB" w:rsidRDefault="0034750F" w:rsidP="006F088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F78FB">
              <w:rPr>
                <w:b/>
                <w:sz w:val="28"/>
                <w:szCs w:val="28"/>
              </w:rPr>
              <w:t>Мероприятия</w:t>
            </w:r>
          </w:p>
          <w:p w:rsidR="0034750F" w:rsidRPr="009F78FB" w:rsidRDefault="0034750F" w:rsidP="006F088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4750F" w:rsidRPr="009F78FB" w:rsidRDefault="0034750F" w:rsidP="006F088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F78FB">
              <w:rPr>
                <w:b/>
                <w:sz w:val="28"/>
                <w:szCs w:val="28"/>
              </w:rPr>
              <w:t>Ответственный</w:t>
            </w:r>
          </w:p>
          <w:p w:rsidR="0034750F" w:rsidRPr="009F78FB" w:rsidRDefault="0034750F" w:rsidP="006F088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F78FB">
              <w:rPr>
                <w:b/>
                <w:sz w:val="28"/>
                <w:szCs w:val="28"/>
              </w:rPr>
              <w:t>исполнитель</w:t>
            </w:r>
          </w:p>
          <w:p w:rsidR="0034750F" w:rsidRPr="009F78FB" w:rsidRDefault="0034750F" w:rsidP="006F088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4750F" w:rsidRPr="009F78FB" w:rsidRDefault="0034750F" w:rsidP="006F088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F78FB">
              <w:rPr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326" w:type="dxa"/>
          </w:tcPr>
          <w:p w:rsidR="0034750F" w:rsidRPr="009F78FB" w:rsidRDefault="0034750F" w:rsidP="006F088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F78FB"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34750F" w:rsidRPr="004813AB" w:rsidTr="006F0888">
        <w:tc>
          <w:tcPr>
            <w:tcW w:w="534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Разработка концепции</w:t>
            </w:r>
          </w:p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информационного</w:t>
            </w:r>
          </w:p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обеспечения  образовательного процесса, разработка и внедрение механизмов информационного обеспечения процессов функционирования и развития школы</w:t>
            </w:r>
          </w:p>
        </w:tc>
        <w:tc>
          <w:tcPr>
            <w:tcW w:w="1985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Директор,</w:t>
            </w:r>
          </w:p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зам. директора по</w:t>
            </w:r>
            <w:r w:rsidRPr="004813AB">
              <w:rPr>
                <w:sz w:val="28"/>
                <w:szCs w:val="28"/>
              </w:rPr>
              <w:t xml:space="preserve"> УВР</w:t>
            </w:r>
          </w:p>
        </w:tc>
        <w:tc>
          <w:tcPr>
            <w:tcW w:w="1559" w:type="dxa"/>
          </w:tcPr>
          <w:p w:rsidR="0034750F" w:rsidRPr="004813AB" w:rsidRDefault="005F4008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4750F" w:rsidRPr="004813AB">
              <w:rPr>
                <w:sz w:val="28"/>
                <w:szCs w:val="28"/>
              </w:rPr>
              <w:t>-2025 гг</w:t>
            </w:r>
          </w:p>
        </w:tc>
        <w:tc>
          <w:tcPr>
            <w:tcW w:w="2326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Концепция</w:t>
            </w:r>
          </w:p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информационного</w:t>
            </w:r>
          </w:p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обеспечения</w:t>
            </w:r>
          </w:p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образовательного</w:t>
            </w:r>
          </w:p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процесса</w:t>
            </w:r>
          </w:p>
        </w:tc>
      </w:tr>
      <w:tr w:rsidR="0034750F" w:rsidRPr="004813AB" w:rsidTr="006F0888">
        <w:tc>
          <w:tcPr>
            <w:tcW w:w="534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Повышение </w:t>
            </w:r>
            <w:r w:rsidRPr="004813AB">
              <w:rPr>
                <w:sz w:val="28"/>
                <w:szCs w:val="28"/>
              </w:rPr>
              <w:lastRenderedPageBreak/>
              <w:t>информационной культуры педагогов и учащихся школы</w:t>
            </w:r>
          </w:p>
        </w:tc>
        <w:tc>
          <w:tcPr>
            <w:tcW w:w="1985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lastRenderedPageBreak/>
              <w:t xml:space="preserve">Зам. </w:t>
            </w:r>
            <w:r w:rsidRPr="004813AB">
              <w:rPr>
                <w:sz w:val="28"/>
                <w:szCs w:val="28"/>
              </w:rPr>
              <w:lastRenderedPageBreak/>
              <w:t xml:space="preserve">директора по  УВР </w:t>
            </w:r>
          </w:p>
        </w:tc>
        <w:tc>
          <w:tcPr>
            <w:tcW w:w="1559" w:type="dxa"/>
          </w:tcPr>
          <w:p w:rsidR="0034750F" w:rsidRPr="004813AB" w:rsidRDefault="005F4008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  <w:r w:rsidR="0034750F" w:rsidRPr="004813AB">
              <w:rPr>
                <w:sz w:val="28"/>
                <w:szCs w:val="28"/>
              </w:rPr>
              <w:t xml:space="preserve">-2025 </w:t>
            </w:r>
            <w:r w:rsidR="0034750F" w:rsidRPr="004813AB">
              <w:rPr>
                <w:sz w:val="28"/>
                <w:szCs w:val="28"/>
              </w:rPr>
              <w:lastRenderedPageBreak/>
              <w:t>гг</w:t>
            </w:r>
          </w:p>
        </w:tc>
        <w:tc>
          <w:tcPr>
            <w:tcW w:w="2326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lastRenderedPageBreak/>
              <w:t xml:space="preserve">Владение ПК </w:t>
            </w:r>
            <w:r w:rsidRPr="004813AB">
              <w:rPr>
                <w:sz w:val="28"/>
                <w:szCs w:val="28"/>
              </w:rPr>
              <w:lastRenderedPageBreak/>
              <w:t>педагогами и учащимися в соответствии с ФГОС и современными требованиями законодательства и социума</w:t>
            </w:r>
          </w:p>
        </w:tc>
      </w:tr>
      <w:tr w:rsidR="0034750F" w:rsidRPr="004813AB" w:rsidTr="006F0888">
        <w:tc>
          <w:tcPr>
            <w:tcW w:w="534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18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Создание условий, обеспечивающих целенаправленную подготовку педагогов и учащихся в области получения, переработки и использования информации</w:t>
            </w:r>
          </w:p>
        </w:tc>
        <w:tc>
          <w:tcPr>
            <w:tcW w:w="1985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559" w:type="dxa"/>
          </w:tcPr>
          <w:p w:rsidR="0034750F" w:rsidRPr="004813AB" w:rsidRDefault="005F4008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  <w:r w:rsidR="0034750F" w:rsidRPr="004813AB">
              <w:rPr>
                <w:sz w:val="28"/>
                <w:szCs w:val="28"/>
              </w:rPr>
              <w:t xml:space="preserve"> гг</w:t>
            </w:r>
          </w:p>
        </w:tc>
        <w:tc>
          <w:tcPr>
            <w:tcW w:w="2326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Организация и проведение КПК</w:t>
            </w:r>
          </w:p>
        </w:tc>
      </w:tr>
      <w:tr w:rsidR="0034750F" w:rsidRPr="004813AB" w:rsidTr="006F0888">
        <w:tc>
          <w:tcPr>
            <w:tcW w:w="534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Ведение школьного</w:t>
            </w:r>
          </w:p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делопроизводства в электронном виде</w:t>
            </w:r>
          </w:p>
        </w:tc>
        <w:tc>
          <w:tcPr>
            <w:tcW w:w="1985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Директор, зам. директор</w:t>
            </w:r>
            <w:r>
              <w:rPr>
                <w:sz w:val="28"/>
                <w:szCs w:val="28"/>
              </w:rPr>
              <w:t>а по  УВР, педагог-организатор</w:t>
            </w:r>
            <w:r w:rsidRPr="004813AB">
              <w:rPr>
                <w:sz w:val="28"/>
                <w:szCs w:val="28"/>
              </w:rPr>
              <w:t xml:space="preserve"> о</w:t>
            </w:r>
          </w:p>
        </w:tc>
        <w:tc>
          <w:tcPr>
            <w:tcW w:w="1559" w:type="dxa"/>
          </w:tcPr>
          <w:p w:rsidR="0034750F" w:rsidRPr="004813AB" w:rsidRDefault="005F4008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4750F" w:rsidRPr="004813AB">
              <w:rPr>
                <w:sz w:val="28"/>
                <w:szCs w:val="28"/>
              </w:rPr>
              <w:t>-2025 гг</w:t>
            </w:r>
          </w:p>
        </w:tc>
        <w:tc>
          <w:tcPr>
            <w:tcW w:w="2326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Создание</w:t>
            </w:r>
          </w:p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компьютерной базы</w:t>
            </w:r>
          </w:p>
        </w:tc>
      </w:tr>
      <w:tr w:rsidR="0034750F" w:rsidRPr="004813AB" w:rsidTr="006F0888">
        <w:tc>
          <w:tcPr>
            <w:tcW w:w="534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Расширение возможностей школьного сайта для полного информирования</w:t>
            </w:r>
          </w:p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населения о деятельности школы</w:t>
            </w:r>
          </w:p>
        </w:tc>
        <w:tc>
          <w:tcPr>
            <w:tcW w:w="1985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Директор, зам. директора по </w:t>
            </w:r>
            <w:r>
              <w:rPr>
                <w:sz w:val="28"/>
                <w:szCs w:val="28"/>
              </w:rPr>
              <w:t>УВ</w:t>
            </w:r>
            <w:r w:rsidRPr="004813AB">
              <w:rPr>
                <w:sz w:val="28"/>
                <w:szCs w:val="28"/>
              </w:rPr>
              <w:t>Р, учитель информатики</w:t>
            </w:r>
          </w:p>
        </w:tc>
        <w:tc>
          <w:tcPr>
            <w:tcW w:w="1559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6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Расширение</w:t>
            </w:r>
          </w:p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Информированности  участников ОП с целью наиболее полной реализации прав граждан на</w:t>
            </w:r>
          </w:p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образование</w:t>
            </w:r>
          </w:p>
        </w:tc>
      </w:tr>
      <w:tr w:rsidR="0034750F" w:rsidRPr="004813AB" w:rsidTr="006F0888">
        <w:tc>
          <w:tcPr>
            <w:tcW w:w="534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Ведение электронных</w:t>
            </w:r>
          </w:p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журналов и дневников.</w:t>
            </w:r>
          </w:p>
        </w:tc>
        <w:tc>
          <w:tcPr>
            <w:tcW w:w="1985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Администрация, педагоги</w:t>
            </w:r>
          </w:p>
        </w:tc>
        <w:tc>
          <w:tcPr>
            <w:tcW w:w="1559" w:type="dxa"/>
          </w:tcPr>
          <w:p w:rsidR="0034750F" w:rsidRPr="004813AB" w:rsidRDefault="005F4008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4750F" w:rsidRPr="004813AB">
              <w:rPr>
                <w:sz w:val="28"/>
                <w:szCs w:val="28"/>
              </w:rPr>
              <w:t>-2025г</w:t>
            </w:r>
          </w:p>
        </w:tc>
        <w:tc>
          <w:tcPr>
            <w:tcW w:w="2326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электронные журналы</w:t>
            </w:r>
          </w:p>
        </w:tc>
      </w:tr>
      <w:tr w:rsidR="0034750F" w:rsidRPr="004813AB" w:rsidTr="006F0888">
        <w:tc>
          <w:tcPr>
            <w:tcW w:w="534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Обновление программного и технического обеспечения компьютерных  классов</w:t>
            </w:r>
          </w:p>
        </w:tc>
        <w:tc>
          <w:tcPr>
            <w:tcW w:w="1985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Директор, учителя информатики</w:t>
            </w:r>
          </w:p>
        </w:tc>
        <w:tc>
          <w:tcPr>
            <w:tcW w:w="1559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постоянно</w:t>
            </w:r>
          </w:p>
        </w:tc>
        <w:tc>
          <w:tcPr>
            <w:tcW w:w="2326" w:type="dxa"/>
          </w:tcPr>
          <w:p w:rsidR="0034750F" w:rsidRPr="004813AB" w:rsidRDefault="0034750F" w:rsidP="006F08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Программное обеспечение в соответствии с требованиями ФГОС и законодательства</w:t>
            </w:r>
          </w:p>
        </w:tc>
      </w:tr>
    </w:tbl>
    <w:p w:rsidR="0034750F" w:rsidRPr="00BF68CE" w:rsidRDefault="0034750F" w:rsidP="003475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Ожидаемые результаты:</w:t>
      </w:r>
    </w:p>
    <w:p w:rsidR="0034750F" w:rsidRPr="00BF68CE" w:rsidRDefault="0034750F" w:rsidP="0034750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 xml:space="preserve">1. Создание эффективной системы информационного обеспечения </w:t>
      </w:r>
      <w:r>
        <w:rPr>
          <w:sz w:val="28"/>
          <w:szCs w:val="28"/>
        </w:rPr>
        <w:t>образовательной программы школы</w:t>
      </w:r>
      <w:r w:rsidRPr="00BF68CE">
        <w:rPr>
          <w:sz w:val="28"/>
          <w:szCs w:val="28"/>
        </w:rPr>
        <w:t>.</w:t>
      </w:r>
    </w:p>
    <w:p w:rsidR="0034750F" w:rsidRPr="00BF68CE" w:rsidRDefault="0034750F" w:rsidP="0034750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2. Подготовка учащихся и педагогов к жизни и деятельности в условияхинформационного общества.</w:t>
      </w:r>
    </w:p>
    <w:p w:rsidR="0034750F" w:rsidRPr="00BF68CE" w:rsidRDefault="0034750F" w:rsidP="0034750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3.Повышение уровня научно-методического обеспечения профессиональнойдеятельности педагогов.</w:t>
      </w:r>
    </w:p>
    <w:p w:rsidR="0034750F" w:rsidRDefault="0034750F" w:rsidP="0034750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lastRenderedPageBreak/>
        <w:t xml:space="preserve">4. Расширение информированности участников </w:t>
      </w:r>
      <w:r>
        <w:rPr>
          <w:sz w:val="28"/>
          <w:szCs w:val="28"/>
        </w:rPr>
        <w:t>образовательного процесса</w:t>
      </w:r>
      <w:r w:rsidRPr="00BF68CE">
        <w:rPr>
          <w:sz w:val="28"/>
          <w:szCs w:val="28"/>
        </w:rPr>
        <w:t xml:space="preserve"> с целью наиболее полной реализации прав граждан на образование.</w:t>
      </w:r>
    </w:p>
    <w:p w:rsidR="0034750F" w:rsidRPr="009942FC" w:rsidRDefault="0034750F" w:rsidP="0034750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9403B">
        <w:rPr>
          <w:sz w:val="28"/>
          <w:szCs w:val="28"/>
        </w:rPr>
        <w:t>Активное использование  медиа – ресурсов на каждом предмете и во внеурочной деятельности</w:t>
      </w:r>
      <w:r>
        <w:rPr>
          <w:sz w:val="28"/>
          <w:szCs w:val="28"/>
        </w:rPr>
        <w:t>.</w:t>
      </w:r>
    </w:p>
    <w:p w:rsidR="0034750F" w:rsidRDefault="0034750F" w:rsidP="0034750F">
      <w:pPr>
        <w:pStyle w:val="Default"/>
        <w:jc w:val="center"/>
        <w:rPr>
          <w:b/>
          <w:sz w:val="28"/>
          <w:szCs w:val="28"/>
        </w:rPr>
      </w:pPr>
    </w:p>
    <w:p w:rsidR="0034750F" w:rsidRDefault="0034750F" w:rsidP="005D31BC">
      <w:pPr>
        <w:pStyle w:val="Default"/>
        <w:numPr>
          <w:ilvl w:val="1"/>
          <w:numId w:val="17"/>
        </w:numPr>
        <w:jc w:val="center"/>
        <w:rPr>
          <w:b/>
          <w:sz w:val="28"/>
          <w:szCs w:val="28"/>
        </w:rPr>
      </w:pPr>
      <w:r w:rsidRPr="00E24274">
        <w:rPr>
          <w:b/>
          <w:sz w:val="28"/>
          <w:szCs w:val="28"/>
        </w:rPr>
        <w:t>Инклюзивное образование в школе</w:t>
      </w:r>
    </w:p>
    <w:p w:rsidR="0034750F" w:rsidRPr="00513CEE" w:rsidRDefault="0034750F" w:rsidP="0034750F">
      <w:pPr>
        <w:pStyle w:val="Default"/>
        <w:ind w:left="1080"/>
        <w:rPr>
          <w:b/>
          <w:sz w:val="28"/>
          <w:szCs w:val="28"/>
        </w:rPr>
      </w:pPr>
    </w:p>
    <w:p w:rsidR="0034750F" w:rsidRPr="00E24274" w:rsidRDefault="0034750F" w:rsidP="0034750F">
      <w:pPr>
        <w:ind w:firstLine="567"/>
        <w:jc w:val="both"/>
        <w:rPr>
          <w:sz w:val="28"/>
          <w:szCs w:val="28"/>
        </w:rPr>
      </w:pPr>
      <w:r w:rsidRPr="00E24274">
        <w:rPr>
          <w:sz w:val="28"/>
          <w:szCs w:val="28"/>
        </w:rPr>
        <w:t xml:space="preserve">Изменение представления государства и общества о правах и возможностях ребенка-инвалида привело к постановке практической задачи максимального охвата образованием всех детей с ограниченными возможностями здоровья (ОВЗ). Признание права любого ребенка на получение образования, отвечающего его потребностям и полноценно использующего возможности развития, обусловило важнейшие инициативы и ориентиры новой образовательной политики школы. </w:t>
      </w:r>
    </w:p>
    <w:p w:rsidR="0034750F" w:rsidRPr="00E24274" w:rsidRDefault="0034750F" w:rsidP="0034750F">
      <w:pPr>
        <w:ind w:firstLine="567"/>
        <w:jc w:val="both"/>
        <w:rPr>
          <w:sz w:val="28"/>
          <w:szCs w:val="28"/>
        </w:rPr>
      </w:pPr>
      <w:r w:rsidRPr="00E24274">
        <w:rPr>
          <w:sz w:val="28"/>
          <w:szCs w:val="28"/>
        </w:rPr>
        <w:t>Признание государством  ценности социальной и образовательной интеграции детей с ОВЗ обусловливает необходимость создания для них  адекватного образовательного процесса именно  в общеобразовательном учреждении, которому отводится центральное место в обеспечении так называемого «инклюзивного» (включенного) образования.</w:t>
      </w:r>
    </w:p>
    <w:p w:rsidR="0034750F" w:rsidRPr="00E24274" w:rsidRDefault="0034750F" w:rsidP="0034750F">
      <w:pPr>
        <w:ind w:firstLine="567"/>
        <w:jc w:val="both"/>
        <w:rPr>
          <w:sz w:val="28"/>
          <w:szCs w:val="28"/>
        </w:rPr>
      </w:pPr>
      <w:r w:rsidRPr="00E24274">
        <w:rPr>
          <w:sz w:val="28"/>
          <w:szCs w:val="28"/>
        </w:rPr>
        <w:t>Инклюзивное образование  – это специально организованный образовательный процесс, обеспечивающий ребенку с ОВЗ обучение в среде сверстников в общеобразовательном учреждении по стандартным программам с учетом его особых образовательных потребностей.  Главное в инклюзивном образовании ребенка с ограниченными возможностями здоровья – получение образовательного и социального опыта вместе со сверстниками.</w:t>
      </w:r>
    </w:p>
    <w:p w:rsidR="0034750F" w:rsidRDefault="0034750F" w:rsidP="0034750F">
      <w:pPr>
        <w:ind w:firstLine="567"/>
        <w:jc w:val="both"/>
        <w:rPr>
          <w:sz w:val="28"/>
          <w:szCs w:val="28"/>
        </w:rPr>
      </w:pPr>
      <w:r w:rsidRPr="00E24274">
        <w:rPr>
          <w:sz w:val="28"/>
          <w:szCs w:val="28"/>
        </w:rPr>
        <w:t>Основной критерий эффективности инклюзивного образования  – успешность социализации, введение в культуру, развитие социального опыта ребенка с ОВЗ наряду с освоением им академических знаний, тем более, что реабилитация детей с ограниченными возможностями здоровья средствами образования является важнейшей составной частью программы их комплексной реабилитации, направленной на максимальную реализацию личностного потенциала детей и их полноценное вхождение в общество.</w:t>
      </w:r>
    </w:p>
    <w:p w:rsidR="0034750F" w:rsidRPr="00FA4400" w:rsidRDefault="0034750F" w:rsidP="003475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f2"/>
          <w:sz w:val="28"/>
          <w:szCs w:val="28"/>
        </w:rPr>
        <w:t xml:space="preserve">Цель </w:t>
      </w:r>
      <w:r w:rsidRPr="00FA4400">
        <w:rPr>
          <w:rStyle w:val="af2"/>
          <w:b w:val="0"/>
          <w:sz w:val="28"/>
          <w:szCs w:val="28"/>
        </w:rPr>
        <w:t>работы по данному направлению в школе</w:t>
      </w:r>
      <w:r w:rsidRPr="00FA4400">
        <w:rPr>
          <w:rStyle w:val="af2"/>
          <w:sz w:val="28"/>
          <w:szCs w:val="28"/>
        </w:rPr>
        <w:t>:</w:t>
      </w:r>
      <w:r w:rsidRPr="00FA4400">
        <w:rPr>
          <w:rStyle w:val="apple-converted-space"/>
          <w:b/>
          <w:bCs/>
          <w:sz w:val="28"/>
          <w:szCs w:val="28"/>
        </w:rPr>
        <w:t> </w:t>
      </w:r>
      <w:r>
        <w:rPr>
          <w:rStyle w:val="apple-converted-space"/>
          <w:bCs/>
          <w:sz w:val="28"/>
          <w:szCs w:val="28"/>
        </w:rPr>
        <w:t>создание условий для</w:t>
      </w:r>
      <w:r w:rsidRPr="00FA4400">
        <w:rPr>
          <w:sz w:val="28"/>
          <w:szCs w:val="28"/>
        </w:rPr>
        <w:t>инклюзивного образования детей с разными возможностями в условиях общеобразовательного учреждения.</w:t>
      </w:r>
    </w:p>
    <w:p w:rsidR="0034750F" w:rsidRPr="00FA4400" w:rsidRDefault="0034750F" w:rsidP="003475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f2"/>
          <w:sz w:val="28"/>
          <w:szCs w:val="28"/>
        </w:rPr>
        <w:t>Задачи:</w:t>
      </w:r>
    </w:p>
    <w:p w:rsidR="0034750F" w:rsidRPr="00FA4400" w:rsidRDefault="0034750F" w:rsidP="0034750F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Создание безбарьерной среды для обучения детей, имеющих осо</w:t>
      </w:r>
      <w:r>
        <w:rPr>
          <w:sz w:val="28"/>
          <w:szCs w:val="28"/>
        </w:rPr>
        <w:t>бые образовательные потребности.</w:t>
      </w:r>
    </w:p>
    <w:p w:rsidR="0034750F" w:rsidRPr="00FA4400" w:rsidRDefault="0034750F" w:rsidP="0034750F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Создание единой образовательной среды для детей с разными стартовыми возм</w:t>
      </w:r>
      <w:r>
        <w:rPr>
          <w:sz w:val="28"/>
          <w:szCs w:val="28"/>
        </w:rPr>
        <w:t>ожностями.</w:t>
      </w:r>
    </w:p>
    <w:p w:rsidR="0034750F" w:rsidRPr="00FA4400" w:rsidRDefault="0034750F" w:rsidP="0034750F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Разработка норма</w:t>
      </w:r>
      <w:r>
        <w:rPr>
          <w:sz w:val="28"/>
          <w:szCs w:val="28"/>
        </w:rPr>
        <w:t>тивно-правовой базы по проблеме.</w:t>
      </w:r>
    </w:p>
    <w:p w:rsidR="0034750F" w:rsidRPr="00FA4400" w:rsidRDefault="0034750F" w:rsidP="0034750F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 xml:space="preserve">Организация системы психолого-педагогического сопровождения развития детей в инклюзивных классах посредством взаимодействия </w:t>
      </w:r>
      <w:r w:rsidRPr="00FA4400">
        <w:rPr>
          <w:sz w:val="28"/>
          <w:szCs w:val="28"/>
        </w:rPr>
        <w:lastRenderedPageBreak/>
        <w:t xml:space="preserve">диагностическо-консультивного, </w:t>
      </w:r>
      <w:r>
        <w:rPr>
          <w:sz w:val="28"/>
          <w:szCs w:val="28"/>
        </w:rPr>
        <w:t>с</w:t>
      </w:r>
      <w:r w:rsidRPr="00FA4400">
        <w:rPr>
          <w:sz w:val="28"/>
          <w:szCs w:val="28"/>
        </w:rPr>
        <w:t>оциально-труд</w:t>
      </w:r>
      <w:r>
        <w:rPr>
          <w:sz w:val="28"/>
          <w:szCs w:val="28"/>
        </w:rPr>
        <w:t>ового направлений деятельности.</w:t>
      </w:r>
    </w:p>
    <w:p w:rsidR="0034750F" w:rsidRPr="00FA4400" w:rsidRDefault="0034750F" w:rsidP="0034750F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Разработка модели взаимодействия с родителями и социумом, успешн</w:t>
      </w:r>
      <w:r>
        <w:rPr>
          <w:sz w:val="28"/>
          <w:szCs w:val="28"/>
        </w:rPr>
        <w:t>ой социализации детей в социуме.</w:t>
      </w:r>
    </w:p>
    <w:p w:rsidR="0034750F" w:rsidRPr="00FA4400" w:rsidRDefault="0034750F" w:rsidP="0034750F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Обеспечение повышения профессиональной компетентности педагогов по проблеме инклюзивного образования.</w:t>
      </w:r>
    </w:p>
    <w:p w:rsidR="0034750F" w:rsidRPr="00FA4400" w:rsidRDefault="0034750F" w:rsidP="003475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f2"/>
          <w:sz w:val="28"/>
          <w:szCs w:val="28"/>
        </w:rPr>
        <w:t>Подзадачи:</w:t>
      </w:r>
    </w:p>
    <w:p w:rsidR="0034750F" w:rsidRPr="004813AB" w:rsidRDefault="0034750F" w:rsidP="003475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4813AB">
        <w:rPr>
          <w:rStyle w:val="af4"/>
          <w:b/>
          <w:bCs/>
          <w:i w:val="0"/>
          <w:sz w:val="28"/>
          <w:szCs w:val="28"/>
        </w:rPr>
        <w:t>В работе с семьей:</w:t>
      </w:r>
    </w:p>
    <w:p w:rsidR="0034750F" w:rsidRPr="00FA4400" w:rsidRDefault="0034750F" w:rsidP="0034750F">
      <w:pPr>
        <w:numPr>
          <w:ilvl w:val="0"/>
          <w:numId w:val="3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Способствовать формированию у родителей воспитательной компетентности через расширение круга их педагогических и дефектологических знаний и представлений;</w:t>
      </w:r>
    </w:p>
    <w:p w:rsidR="0034750F" w:rsidRPr="00FA4400" w:rsidRDefault="0034750F" w:rsidP="0034750F">
      <w:pPr>
        <w:numPr>
          <w:ilvl w:val="0"/>
          <w:numId w:val="3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Вовлечь родителей в образовательный процесс в качестве активных его участников, посредством их обучения приемам взаимодействия с детьми, организации совместной практической деятельности.</w:t>
      </w:r>
    </w:p>
    <w:p w:rsidR="0034750F" w:rsidRPr="00FA4400" w:rsidRDefault="0034750F" w:rsidP="0034750F">
      <w:pPr>
        <w:numPr>
          <w:ilvl w:val="0"/>
          <w:numId w:val="3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Содействовать изменению родительской позиции и вооружение родителей позитивными способами коммуникации.</w:t>
      </w:r>
    </w:p>
    <w:p w:rsidR="0034750F" w:rsidRPr="00FA4400" w:rsidRDefault="0034750F" w:rsidP="0034750F">
      <w:pPr>
        <w:numPr>
          <w:ilvl w:val="0"/>
          <w:numId w:val="3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Создать условия для объединения родителей в сообщество, расширения социального пространства семей, воспитывающих детей с проблемами в развитии.</w:t>
      </w:r>
    </w:p>
    <w:p w:rsidR="0034750F" w:rsidRPr="004813AB" w:rsidRDefault="0034750F" w:rsidP="003475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13AB">
        <w:rPr>
          <w:rStyle w:val="af2"/>
          <w:iCs/>
          <w:sz w:val="28"/>
          <w:szCs w:val="28"/>
        </w:rPr>
        <w:t>В работе с педагогами:</w:t>
      </w:r>
    </w:p>
    <w:p w:rsidR="0034750F" w:rsidRPr="00FA4400" w:rsidRDefault="0034750F" w:rsidP="0034750F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Создать условия для повышения квалификации педагогов по проблеме инклюзивного образования.</w:t>
      </w:r>
    </w:p>
    <w:p w:rsidR="0034750F" w:rsidRPr="00FA4400" w:rsidRDefault="0034750F" w:rsidP="0034750F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Способствовать повышению мотивации педагогической деятельности.</w:t>
      </w:r>
    </w:p>
    <w:p w:rsidR="0034750F" w:rsidRPr="00FA4400" w:rsidRDefault="0034750F" w:rsidP="0034750F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Стимулировать педагогов на самообразование и инновационную деятельность по проблеме.</w:t>
      </w:r>
    </w:p>
    <w:p w:rsidR="0034750F" w:rsidRPr="00FA4400" w:rsidRDefault="0034750F" w:rsidP="003475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f2"/>
          <w:sz w:val="28"/>
          <w:szCs w:val="28"/>
        </w:rPr>
        <w:t>Ожидаемые результаты:</w:t>
      </w:r>
    </w:p>
    <w:p w:rsidR="0034750F" w:rsidRPr="00FA4400" w:rsidRDefault="0034750F" w:rsidP="0034750F">
      <w:pPr>
        <w:shd w:val="clear" w:color="auto" w:fill="FFFFFF"/>
        <w:ind w:firstLine="567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Разработка модели инклюзивного образования и эффективное её функционирование в образовательном учреждении.</w:t>
      </w:r>
    </w:p>
    <w:p w:rsidR="0034750F" w:rsidRPr="00FA4400" w:rsidRDefault="0034750F" w:rsidP="003475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f2"/>
          <w:sz w:val="28"/>
          <w:szCs w:val="28"/>
        </w:rPr>
        <w:t>Индикаторы результативности:</w:t>
      </w:r>
    </w:p>
    <w:p w:rsidR="0034750F" w:rsidRPr="00FA4400" w:rsidRDefault="0034750F" w:rsidP="0034750F">
      <w:pPr>
        <w:numPr>
          <w:ilvl w:val="0"/>
          <w:numId w:val="5"/>
        </w:numPr>
        <w:shd w:val="clear" w:color="auto" w:fill="FFFFFF"/>
        <w:tabs>
          <w:tab w:val="clear" w:pos="720"/>
          <w:tab w:val="left" w:pos="709"/>
          <w:tab w:val="num" w:pos="851"/>
        </w:tabs>
        <w:ind w:left="142" w:firstLine="218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Результаты опросов, тестирования, анкетирования родителей и педагогов (аналитические материалы)</w:t>
      </w:r>
    </w:p>
    <w:p w:rsidR="0034750F" w:rsidRPr="00FA4400" w:rsidRDefault="0034750F" w:rsidP="0034750F">
      <w:pPr>
        <w:numPr>
          <w:ilvl w:val="0"/>
          <w:numId w:val="5"/>
        </w:numPr>
        <w:shd w:val="clear" w:color="auto" w:fill="FFFFFF"/>
        <w:tabs>
          <w:tab w:val="clear" w:pos="720"/>
          <w:tab w:val="left" w:pos="709"/>
          <w:tab w:val="num" w:pos="851"/>
        </w:tabs>
        <w:ind w:left="142" w:firstLine="218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Результаты диагностики:</w:t>
      </w:r>
    </w:p>
    <w:p w:rsidR="0034750F" w:rsidRPr="00FA4400" w:rsidRDefault="0034750F" w:rsidP="0034750F">
      <w:pPr>
        <w:shd w:val="clear" w:color="auto" w:fill="FFFFFF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4400">
        <w:rPr>
          <w:sz w:val="28"/>
          <w:szCs w:val="28"/>
        </w:rPr>
        <w:t>развития детей,</w:t>
      </w:r>
    </w:p>
    <w:p w:rsidR="0034750F" w:rsidRPr="00FA4400" w:rsidRDefault="0034750F" w:rsidP="003475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r w:rsidRPr="00FA4400">
        <w:rPr>
          <w:sz w:val="28"/>
          <w:szCs w:val="28"/>
        </w:rPr>
        <w:t>уровня детско-родительских отношений,</w:t>
      </w:r>
    </w:p>
    <w:p w:rsidR="0034750F" w:rsidRPr="00FA4400" w:rsidRDefault="0034750F" w:rsidP="003475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Pr="00FA4400">
        <w:rPr>
          <w:sz w:val="28"/>
          <w:szCs w:val="28"/>
        </w:rPr>
        <w:t>личностного</w:t>
      </w:r>
      <w:r>
        <w:rPr>
          <w:sz w:val="28"/>
          <w:szCs w:val="28"/>
        </w:rPr>
        <w:t xml:space="preserve"> развития учащихся и педагогов (диаграммы, графики, </w:t>
      </w:r>
      <w:r w:rsidRPr="00FA4400">
        <w:rPr>
          <w:sz w:val="28"/>
          <w:szCs w:val="28"/>
        </w:rPr>
        <w:t>сводные таблицы, результаты продуктивной деятельности)</w:t>
      </w:r>
      <w:r>
        <w:rPr>
          <w:sz w:val="28"/>
          <w:szCs w:val="28"/>
        </w:rPr>
        <w:t>.</w:t>
      </w:r>
    </w:p>
    <w:p w:rsidR="0034750F" w:rsidRPr="00FA4400" w:rsidRDefault="0034750F" w:rsidP="0034750F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Востребованность родителями психолого-педагогических мероприятий (журналы посещаемости, книги отзывов).</w:t>
      </w:r>
    </w:p>
    <w:p w:rsidR="0034750F" w:rsidRPr="00FA4400" w:rsidRDefault="0034750F" w:rsidP="0034750F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Повышение рейтинга учреждения.</w:t>
      </w:r>
    </w:p>
    <w:p w:rsidR="0034750F" w:rsidRPr="00F3456D" w:rsidRDefault="0034750F" w:rsidP="0034750F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F3456D">
        <w:rPr>
          <w:color w:val="auto"/>
          <w:sz w:val="28"/>
          <w:szCs w:val="28"/>
          <w:shd w:val="clear" w:color="auto" w:fill="FFFFFF"/>
        </w:rPr>
        <w:t>Для построения и успешного функционирования модели инклюзивного образования необходим системный подход, программная форма организации, создание мультидисциплинарной команды сопровождения всех субъектов образовательной деятельности.</w:t>
      </w:r>
    </w:p>
    <w:p w:rsidR="0034750F" w:rsidRDefault="0034750F" w:rsidP="0034750F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F3456D">
        <w:rPr>
          <w:color w:val="auto"/>
          <w:sz w:val="28"/>
          <w:szCs w:val="28"/>
          <w:shd w:val="clear" w:color="auto" w:fill="FFFFFF"/>
        </w:rPr>
        <w:lastRenderedPageBreak/>
        <w:t>Эффективность работы будет оцениваться по следующим критериям: реализация индивидуального подхода к детям; обеспечение условий для самостоятельной активности ребенка; активное включение в образовательный процесс всех его участников; междисциплинарный подход; вариативность образовательного и воспитательного процесса; взаимодействие с семьей; динамическое развитие образовательного учреждения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34750F" w:rsidRDefault="0034750F" w:rsidP="0034750F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386"/>
        <w:gridCol w:w="1701"/>
        <w:gridCol w:w="1985"/>
      </w:tblGrid>
      <w:tr w:rsidR="0034750F" w:rsidRPr="009F78FB" w:rsidTr="006F0888">
        <w:tc>
          <w:tcPr>
            <w:tcW w:w="534" w:type="dxa"/>
          </w:tcPr>
          <w:p w:rsidR="0034750F" w:rsidRPr="009F78FB" w:rsidRDefault="0034750F" w:rsidP="006F088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9F78FB">
              <w:rPr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34750F" w:rsidRPr="009F78FB" w:rsidRDefault="0034750F" w:rsidP="006F088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9F78FB">
              <w:rPr>
                <w:b/>
                <w:color w:val="auto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34750F" w:rsidRPr="009F78FB" w:rsidRDefault="0034750F" w:rsidP="006F088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9F78FB">
              <w:rPr>
                <w:b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1985" w:type="dxa"/>
          </w:tcPr>
          <w:p w:rsidR="0034750F" w:rsidRPr="009F78FB" w:rsidRDefault="0034750F" w:rsidP="006F088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9F78FB">
              <w:rPr>
                <w:b/>
                <w:color w:val="auto"/>
                <w:sz w:val="28"/>
                <w:szCs w:val="28"/>
              </w:rPr>
              <w:t xml:space="preserve">Ответственные </w:t>
            </w:r>
          </w:p>
        </w:tc>
      </w:tr>
      <w:tr w:rsidR="0034750F" w:rsidRPr="004813AB" w:rsidTr="006F0888">
        <w:tc>
          <w:tcPr>
            <w:tcW w:w="534" w:type="dxa"/>
          </w:tcPr>
          <w:p w:rsidR="0034750F" w:rsidRPr="004813AB" w:rsidRDefault="0034750F" w:rsidP="006F0888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34750F" w:rsidRPr="004813AB" w:rsidRDefault="0034750F" w:rsidP="006F0888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Обеспечение права граждан на выбор формы получения образования детей с ограниченными возможностями здоровья и детей-инвалидов, через создание соответствующих условий (индивидуально в школе, в малой группе в школе, индивидуально на дому, комбинированно, дистанцион</w:t>
            </w:r>
            <w:r>
              <w:rPr>
                <w:color w:val="auto"/>
                <w:sz w:val="28"/>
                <w:szCs w:val="28"/>
              </w:rPr>
              <w:t>ное обучение</w:t>
            </w:r>
            <w:r w:rsidRPr="004813AB">
              <w:rPr>
                <w:color w:val="auto"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</w:tcPr>
          <w:p w:rsidR="0034750F" w:rsidRPr="004813AB" w:rsidRDefault="005F4008" w:rsidP="006F088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2021</w:t>
            </w:r>
            <w:r w:rsidR="0034750F" w:rsidRPr="004813AB">
              <w:rPr>
                <w:color w:val="auto"/>
                <w:sz w:val="28"/>
                <w:szCs w:val="28"/>
              </w:rPr>
              <w:t>-2025 гг</w:t>
            </w:r>
          </w:p>
        </w:tc>
        <w:tc>
          <w:tcPr>
            <w:tcW w:w="1985" w:type="dxa"/>
          </w:tcPr>
          <w:p w:rsidR="0034750F" w:rsidRPr="004813AB" w:rsidRDefault="0034750F" w:rsidP="006F0888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 xml:space="preserve">Администрация </w:t>
            </w:r>
          </w:p>
        </w:tc>
      </w:tr>
      <w:tr w:rsidR="0034750F" w:rsidRPr="004813AB" w:rsidTr="006F0888">
        <w:tc>
          <w:tcPr>
            <w:tcW w:w="534" w:type="dxa"/>
          </w:tcPr>
          <w:p w:rsidR="0034750F" w:rsidRPr="004813AB" w:rsidRDefault="0034750F" w:rsidP="006F0888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34750F" w:rsidRPr="004813AB" w:rsidRDefault="0034750F" w:rsidP="006F0888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 для детей с ОВЗ</w:t>
            </w:r>
          </w:p>
        </w:tc>
        <w:tc>
          <w:tcPr>
            <w:tcW w:w="1701" w:type="dxa"/>
          </w:tcPr>
          <w:p w:rsidR="0034750F" w:rsidRPr="004813AB" w:rsidRDefault="005F4008" w:rsidP="006F088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2021</w:t>
            </w:r>
            <w:r w:rsidR="0034750F" w:rsidRPr="004813AB">
              <w:rPr>
                <w:color w:val="auto"/>
                <w:sz w:val="28"/>
                <w:szCs w:val="28"/>
              </w:rPr>
              <w:t>-2025 гг ,</w:t>
            </w:r>
          </w:p>
          <w:p w:rsidR="0034750F" w:rsidRPr="004813AB" w:rsidRDefault="0034750F" w:rsidP="006F088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по мере необходимости</w:t>
            </w:r>
          </w:p>
        </w:tc>
        <w:tc>
          <w:tcPr>
            <w:tcW w:w="1985" w:type="dxa"/>
          </w:tcPr>
          <w:p w:rsidR="0034750F" w:rsidRPr="004813AB" w:rsidRDefault="0034750F" w:rsidP="006F0888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Зам директора по УВР</w:t>
            </w:r>
          </w:p>
        </w:tc>
      </w:tr>
      <w:tr w:rsidR="0034750F" w:rsidRPr="004813AB" w:rsidTr="006F0888">
        <w:tc>
          <w:tcPr>
            <w:tcW w:w="534" w:type="dxa"/>
          </w:tcPr>
          <w:p w:rsidR="0034750F" w:rsidRPr="004813AB" w:rsidRDefault="0034750F" w:rsidP="006F0888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34750F" w:rsidRPr="004813AB" w:rsidRDefault="0034750F" w:rsidP="006F0888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Адаптация инструментария реализации модели общероссийской системы оценки качества общего образования и обеспечение комплексного электронного мониторинга качества образования в условиях школы, обучающей детей с ОВЗ</w:t>
            </w:r>
          </w:p>
        </w:tc>
        <w:tc>
          <w:tcPr>
            <w:tcW w:w="1701" w:type="dxa"/>
          </w:tcPr>
          <w:p w:rsidR="0034750F" w:rsidRPr="004813AB" w:rsidRDefault="005F4008" w:rsidP="006F088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2021</w:t>
            </w:r>
            <w:r w:rsidR="0034750F" w:rsidRPr="004813AB">
              <w:rPr>
                <w:color w:val="auto"/>
                <w:sz w:val="28"/>
                <w:szCs w:val="28"/>
              </w:rPr>
              <w:t>-2023 гг</w:t>
            </w:r>
          </w:p>
        </w:tc>
        <w:tc>
          <w:tcPr>
            <w:tcW w:w="1985" w:type="dxa"/>
          </w:tcPr>
          <w:p w:rsidR="0034750F" w:rsidRPr="004813AB" w:rsidRDefault="0034750F" w:rsidP="006F0888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Зам директора по УВР</w:t>
            </w:r>
          </w:p>
        </w:tc>
      </w:tr>
      <w:tr w:rsidR="0034750F" w:rsidRPr="004813AB" w:rsidTr="006F0888">
        <w:tc>
          <w:tcPr>
            <w:tcW w:w="534" w:type="dxa"/>
          </w:tcPr>
          <w:p w:rsidR="0034750F" w:rsidRPr="004813AB" w:rsidRDefault="0034750F" w:rsidP="006F0888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34750F" w:rsidRPr="004813AB" w:rsidRDefault="0034750F" w:rsidP="006F0888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bCs/>
                <w:color w:val="auto"/>
                <w:sz w:val="28"/>
                <w:szCs w:val="28"/>
              </w:rPr>
              <w:t>Развитие системы дистанционного образования обучающихся с ограниченными возможностями здоровья, детей-инвалидов</w:t>
            </w:r>
          </w:p>
        </w:tc>
        <w:tc>
          <w:tcPr>
            <w:tcW w:w="1701" w:type="dxa"/>
          </w:tcPr>
          <w:p w:rsidR="0034750F" w:rsidRPr="004813AB" w:rsidRDefault="005F4008" w:rsidP="006F088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2021</w:t>
            </w:r>
            <w:r w:rsidR="0034750F" w:rsidRPr="004813AB">
              <w:rPr>
                <w:color w:val="auto"/>
                <w:sz w:val="28"/>
                <w:szCs w:val="28"/>
              </w:rPr>
              <w:t>-2025 гг</w:t>
            </w:r>
          </w:p>
        </w:tc>
        <w:tc>
          <w:tcPr>
            <w:tcW w:w="1985" w:type="dxa"/>
          </w:tcPr>
          <w:p w:rsidR="0034750F" w:rsidRPr="004813AB" w:rsidRDefault="0034750F" w:rsidP="006F0888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Директор</w:t>
            </w:r>
          </w:p>
        </w:tc>
      </w:tr>
      <w:tr w:rsidR="0034750F" w:rsidRPr="004813AB" w:rsidTr="006F0888">
        <w:tc>
          <w:tcPr>
            <w:tcW w:w="534" w:type="dxa"/>
          </w:tcPr>
          <w:p w:rsidR="0034750F" w:rsidRPr="004813AB" w:rsidRDefault="0034750F" w:rsidP="006F0888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34750F" w:rsidRPr="004813AB" w:rsidRDefault="0034750F" w:rsidP="006F0888">
            <w:pPr>
              <w:textAlignment w:val="top"/>
              <w:rPr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Разработка, апробация и внедрение моделей оценки качества работы общеобразовательного учреждения по социализации личности</w:t>
            </w:r>
          </w:p>
        </w:tc>
        <w:tc>
          <w:tcPr>
            <w:tcW w:w="1701" w:type="dxa"/>
          </w:tcPr>
          <w:p w:rsidR="0034750F" w:rsidRPr="004813AB" w:rsidRDefault="005F4008" w:rsidP="006F088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2021</w:t>
            </w:r>
            <w:r w:rsidR="0034750F" w:rsidRPr="004813AB">
              <w:rPr>
                <w:color w:val="auto"/>
                <w:sz w:val="28"/>
                <w:szCs w:val="28"/>
              </w:rPr>
              <w:t>-2024 гг</w:t>
            </w:r>
          </w:p>
        </w:tc>
        <w:tc>
          <w:tcPr>
            <w:tcW w:w="1985" w:type="dxa"/>
          </w:tcPr>
          <w:p w:rsidR="0034750F" w:rsidRPr="004813AB" w:rsidRDefault="0034750F" w:rsidP="006F0888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Зам директора по УВР</w:t>
            </w:r>
          </w:p>
        </w:tc>
      </w:tr>
      <w:tr w:rsidR="0034750F" w:rsidRPr="004813AB" w:rsidTr="006F0888">
        <w:tc>
          <w:tcPr>
            <w:tcW w:w="534" w:type="dxa"/>
          </w:tcPr>
          <w:p w:rsidR="0034750F" w:rsidRPr="004813AB" w:rsidRDefault="0034750F" w:rsidP="006F0888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34750F" w:rsidRPr="004813AB" w:rsidRDefault="0034750F" w:rsidP="006F0888">
            <w:pPr>
              <w:textAlignment w:val="top"/>
              <w:rPr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Развитие системы поиска и поддержки одаренных детей с ослабленным здоровьем</w:t>
            </w:r>
          </w:p>
        </w:tc>
        <w:tc>
          <w:tcPr>
            <w:tcW w:w="1701" w:type="dxa"/>
          </w:tcPr>
          <w:p w:rsidR="0034750F" w:rsidRPr="004813AB" w:rsidRDefault="005F4008" w:rsidP="006F088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2021</w:t>
            </w:r>
            <w:r w:rsidR="0034750F" w:rsidRPr="004813AB">
              <w:rPr>
                <w:color w:val="auto"/>
                <w:sz w:val="28"/>
                <w:szCs w:val="28"/>
              </w:rPr>
              <w:t>-2024 гг</w:t>
            </w:r>
          </w:p>
        </w:tc>
        <w:tc>
          <w:tcPr>
            <w:tcW w:w="1985" w:type="dxa"/>
          </w:tcPr>
          <w:p w:rsidR="0034750F" w:rsidRPr="004813AB" w:rsidRDefault="0034750F" w:rsidP="006F0888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Зам директора по УВР</w:t>
            </w:r>
          </w:p>
        </w:tc>
      </w:tr>
      <w:tr w:rsidR="0034750F" w:rsidRPr="004813AB" w:rsidTr="006F0888">
        <w:tc>
          <w:tcPr>
            <w:tcW w:w="534" w:type="dxa"/>
          </w:tcPr>
          <w:p w:rsidR="0034750F" w:rsidRPr="004813AB" w:rsidRDefault="0034750F" w:rsidP="006F0888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34750F" w:rsidRPr="004813AB" w:rsidRDefault="0034750F" w:rsidP="006F0888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Обеспечение закупки оборудования в целях оснащения релаксационных зон (сенсорной комнаты, комнаты психологической разгрузки)</w:t>
            </w:r>
          </w:p>
        </w:tc>
        <w:tc>
          <w:tcPr>
            <w:tcW w:w="1701" w:type="dxa"/>
          </w:tcPr>
          <w:p w:rsidR="0034750F" w:rsidRPr="004813AB" w:rsidRDefault="0034750F" w:rsidP="006F088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По мере финансирования</w:t>
            </w:r>
          </w:p>
        </w:tc>
        <w:tc>
          <w:tcPr>
            <w:tcW w:w="1985" w:type="dxa"/>
          </w:tcPr>
          <w:p w:rsidR="0034750F" w:rsidRPr="004813AB" w:rsidRDefault="0034750F" w:rsidP="006F0888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 xml:space="preserve">Директор </w:t>
            </w:r>
          </w:p>
        </w:tc>
      </w:tr>
      <w:tr w:rsidR="0034750F" w:rsidRPr="004813AB" w:rsidTr="006F0888">
        <w:tc>
          <w:tcPr>
            <w:tcW w:w="534" w:type="dxa"/>
          </w:tcPr>
          <w:p w:rsidR="0034750F" w:rsidRPr="004813AB" w:rsidRDefault="0034750F" w:rsidP="006F0888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lastRenderedPageBreak/>
              <w:t>8</w:t>
            </w:r>
          </w:p>
        </w:tc>
        <w:tc>
          <w:tcPr>
            <w:tcW w:w="5386" w:type="dxa"/>
          </w:tcPr>
          <w:p w:rsidR="0034750F" w:rsidRPr="004813AB" w:rsidRDefault="0034750F" w:rsidP="006F0888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Модернизация образовательного пространства  в рамках реализации программы «Доступная среда»</w:t>
            </w:r>
          </w:p>
        </w:tc>
        <w:tc>
          <w:tcPr>
            <w:tcW w:w="1701" w:type="dxa"/>
          </w:tcPr>
          <w:p w:rsidR="0034750F" w:rsidRPr="004813AB" w:rsidRDefault="005F4008" w:rsidP="006F088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2021-2022</w:t>
            </w:r>
            <w:r w:rsidR="0034750F" w:rsidRPr="004813AB">
              <w:rPr>
                <w:color w:val="auto"/>
                <w:sz w:val="28"/>
                <w:szCs w:val="28"/>
              </w:rPr>
              <w:t xml:space="preserve"> гг</w:t>
            </w:r>
          </w:p>
        </w:tc>
        <w:tc>
          <w:tcPr>
            <w:tcW w:w="1985" w:type="dxa"/>
          </w:tcPr>
          <w:p w:rsidR="0034750F" w:rsidRPr="004813AB" w:rsidRDefault="0034750F" w:rsidP="006F0888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 xml:space="preserve">Администрация </w:t>
            </w:r>
          </w:p>
        </w:tc>
      </w:tr>
      <w:tr w:rsidR="0034750F" w:rsidRPr="004813AB" w:rsidTr="006F0888">
        <w:tc>
          <w:tcPr>
            <w:tcW w:w="534" w:type="dxa"/>
          </w:tcPr>
          <w:p w:rsidR="0034750F" w:rsidRPr="004813AB" w:rsidRDefault="0034750F" w:rsidP="006F0888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34750F" w:rsidRPr="004813AB" w:rsidRDefault="0034750F" w:rsidP="006F0888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Развитие и оптимизация условий и форм деятельности, способствующих оздоровлению обучающихся с ограниченными возможностями здоровья</w:t>
            </w:r>
          </w:p>
        </w:tc>
        <w:tc>
          <w:tcPr>
            <w:tcW w:w="1701" w:type="dxa"/>
          </w:tcPr>
          <w:p w:rsidR="0034750F" w:rsidRPr="004813AB" w:rsidRDefault="005F4008" w:rsidP="006F088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2021-2023</w:t>
            </w:r>
            <w:r w:rsidR="0034750F" w:rsidRPr="004813AB">
              <w:rPr>
                <w:color w:val="auto"/>
                <w:sz w:val="28"/>
                <w:szCs w:val="28"/>
              </w:rPr>
              <w:t xml:space="preserve"> гг</w:t>
            </w:r>
          </w:p>
        </w:tc>
        <w:tc>
          <w:tcPr>
            <w:tcW w:w="1985" w:type="dxa"/>
          </w:tcPr>
          <w:p w:rsidR="0034750F" w:rsidRPr="004813AB" w:rsidRDefault="0034750F" w:rsidP="006F0888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 xml:space="preserve">Администрация </w:t>
            </w:r>
          </w:p>
        </w:tc>
      </w:tr>
      <w:tr w:rsidR="0034750F" w:rsidRPr="004813AB" w:rsidTr="006F0888">
        <w:tc>
          <w:tcPr>
            <w:tcW w:w="534" w:type="dxa"/>
          </w:tcPr>
          <w:p w:rsidR="0034750F" w:rsidRPr="004813AB" w:rsidRDefault="0034750F" w:rsidP="006F0888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34750F" w:rsidRPr="004813AB" w:rsidRDefault="0034750F" w:rsidP="006F0888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Создание условий для внедрения современных инновационных технологий физического воспитания обучающихся с ограниченными возможностями здоровья</w:t>
            </w:r>
          </w:p>
        </w:tc>
        <w:tc>
          <w:tcPr>
            <w:tcW w:w="1701" w:type="dxa"/>
          </w:tcPr>
          <w:p w:rsidR="0034750F" w:rsidRPr="004813AB" w:rsidRDefault="005F4008" w:rsidP="006F088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2021-2024</w:t>
            </w:r>
            <w:r w:rsidR="0034750F" w:rsidRPr="004813AB">
              <w:rPr>
                <w:color w:val="auto"/>
                <w:sz w:val="28"/>
                <w:szCs w:val="28"/>
              </w:rPr>
              <w:t xml:space="preserve"> гг</w:t>
            </w:r>
          </w:p>
        </w:tc>
        <w:tc>
          <w:tcPr>
            <w:tcW w:w="1985" w:type="dxa"/>
          </w:tcPr>
          <w:p w:rsidR="0034750F" w:rsidRPr="004813AB" w:rsidRDefault="0034750F" w:rsidP="006F0888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 xml:space="preserve">Администрация </w:t>
            </w:r>
          </w:p>
        </w:tc>
      </w:tr>
      <w:tr w:rsidR="0034750F" w:rsidRPr="004813AB" w:rsidTr="006F0888">
        <w:tc>
          <w:tcPr>
            <w:tcW w:w="534" w:type="dxa"/>
          </w:tcPr>
          <w:p w:rsidR="0034750F" w:rsidRPr="004813AB" w:rsidRDefault="0034750F" w:rsidP="006F0888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34750F" w:rsidRPr="004813AB" w:rsidRDefault="0034750F" w:rsidP="006F0888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Обеспечение школьников с ОВЗ горячим питанием и проведение мониторинга организации школьного питания</w:t>
            </w:r>
          </w:p>
        </w:tc>
        <w:tc>
          <w:tcPr>
            <w:tcW w:w="1701" w:type="dxa"/>
          </w:tcPr>
          <w:p w:rsidR="0034750F" w:rsidRPr="004813AB" w:rsidRDefault="005F4008" w:rsidP="005F400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2021-</w:t>
            </w:r>
            <w:r w:rsidR="0034750F" w:rsidRPr="004813AB">
              <w:rPr>
                <w:color w:val="auto"/>
                <w:sz w:val="28"/>
                <w:szCs w:val="28"/>
              </w:rPr>
              <w:t>2025 гг</w:t>
            </w:r>
          </w:p>
        </w:tc>
        <w:tc>
          <w:tcPr>
            <w:tcW w:w="1985" w:type="dxa"/>
          </w:tcPr>
          <w:p w:rsidR="0034750F" w:rsidRPr="004813AB" w:rsidRDefault="0034750F" w:rsidP="006F0888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Директор</w:t>
            </w:r>
          </w:p>
        </w:tc>
      </w:tr>
    </w:tbl>
    <w:p w:rsidR="0034750F" w:rsidRPr="004813AB" w:rsidRDefault="0034750F" w:rsidP="0034750F">
      <w:pPr>
        <w:pStyle w:val="Default"/>
        <w:rPr>
          <w:b/>
          <w:sz w:val="28"/>
          <w:szCs w:val="28"/>
        </w:rPr>
      </w:pPr>
    </w:p>
    <w:p w:rsidR="0034750F" w:rsidRPr="004813AB" w:rsidRDefault="0034750F" w:rsidP="0034750F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4813AB">
        <w:rPr>
          <w:color w:val="auto"/>
          <w:sz w:val="28"/>
          <w:szCs w:val="28"/>
          <w:shd w:val="clear" w:color="auto" w:fill="FFFFFF"/>
        </w:rPr>
        <w:t>Формами оценки эффективности может быть как административный контроль, так и самоконтроль, самооценка и самоанализ деятельности каждым участником педагогического процесса.</w:t>
      </w:r>
    </w:p>
    <w:p w:rsidR="0034750F" w:rsidRDefault="0034750F" w:rsidP="0034750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4813AB">
        <w:rPr>
          <w:b/>
          <w:sz w:val="28"/>
          <w:szCs w:val="28"/>
        </w:rPr>
        <w:t>Критерии эффективности инклюзивного образовательного процесса в соответствии с принципами инклюзии</w:t>
      </w:r>
    </w:p>
    <w:p w:rsidR="0034750F" w:rsidRPr="004813AB" w:rsidRDefault="0034750F" w:rsidP="0034750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969"/>
        <w:gridCol w:w="3792"/>
      </w:tblGrid>
      <w:tr w:rsidR="0034750F" w:rsidRPr="004813AB" w:rsidTr="006F0888">
        <w:tc>
          <w:tcPr>
            <w:tcW w:w="2093" w:type="dxa"/>
          </w:tcPr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3969" w:type="dxa"/>
          </w:tcPr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792" w:type="dxa"/>
          </w:tcPr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t>Индикаторы</w:t>
            </w:r>
          </w:p>
        </w:tc>
      </w:tr>
      <w:tr w:rsidR="0034750F" w:rsidRPr="004813AB" w:rsidTr="006F0888">
        <w:tc>
          <w:tcPr>
            <w:tcW w:w="2093" w:type="dxa"/>
          </w:tcPr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Реализация индивидуального подхода к детям</w:t>
            </w:r>
          </w:p>
        </w:tc>
        <w:tc>
          <w:tcPr>
            <w:tcW w:w="3969" w:type="dxa"/>
          </w:tcPr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Составление индивидуального учебного</w:t>
            </w:r>
          </w:p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плана с учетом данных </w:t>
            </w:r>
          </w:p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диагностики</w:t>
            </w:r>
          </w:p>
        </w:tc>
        <w:tc>
          <w:tcPr>
            <w:tcW w:w="3792" w:type="dxa"/>
          </w:tcPr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Наличие индивидуальных учебных планов с оценкой хода их выполнения</w:t>
            </w:r>
          </w:p>
        </w:tc>
      </w:tr>
      <w:tr w:rsidR="0034750F" w:rsidRPr="004813AB" w:rsidTr="006F0888">
        <w:tc>
          <w:tcPr>
            <w:tcW w:w="2093" w:type="dxa"/>
          </w:tcPr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Обеспечение условий для самостоятельной активности ребенка</w:t>
            </w:r>
          </w:p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Организация развивающей среды, наличие в режиме дня времени и форм </w:t>
            </w:r>
          </w:p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для самостоятельной активности ребенка, обеспеченной наблюдающей </w:t>
            </w:r>
          </w:p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позицией взрослого</w:t>
            </w:r>
          </w:p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Планирование времени в режиме дня для самостоятельной активности детей. Методические рекомендации по психолого-педагогическому сопровождению детей с разными образовательными потребностями.</w:t>
            </w:r>
          </w:p>
        </w:tc>
      </w:tr>
      <w:tr w:rsidR="0034750F" w:rsidRPr="004813AB" w:rsidTr="006F0888">
        <w:tc>
          <w:tcPr>
            <w:tcW w:w="2093" w:type="dxa"/>
          </w:tcPr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Активное включение в образовательный процесс всех его </w:t>
            </w:r>
          </w:p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участников</w:t>
            </w:r>
          </w:p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Командные формы выработки и принятия организационных решений: </w:t>
            </w:r>
          </w:p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междисциплинарные команды, собрания, командные тренинги, координационный совет, проектные группы, родительские комитеты,  пожелания детей </w:t>
            </w:r>
          </w:p>
        </w:tc>
        <w:tc>
          <w:tcPr>
            <w:tcW w:w="3792" w:type="dxa"/>
          </w:tcPr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Функционирование в школе разнообразных командных форм работы</w:t>
            </w:r>
          </w:p>
        </w:tc>
      </w:tr>
      <w:tr w:rsidR="0034750F" w:rsidRPr="004813AB" w:rsidTr="006F0888">
        <w:tc>
          <w:tcPr>
            <w:tcW w:w="2093" w:type="dxa"/>
          </w:tcPr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lastRenderedPageBreak/>
              <w:t>Междисциплинарный подход</w:t>
            </w:r>
          </w:p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Междисциплинарное проведение и обсуждение диагностики, составления </w:t>
            </w:r>
          </w:p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и реализации ИОП</w:t>
            </w:r>
          </w:p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Наличие специалистов. </w:t>
            </w:r>
          </w:p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Циклограмма проведения междисциплинарных консилиумов, формы фиксации результатов обследования и рекомендаций.</w:t>
            </w:r>
          </w:p>
        </w:tc>
      </w:tr>
      <w:tr w:rsidR="0034750F" w:rsidRPr="004813AB" w:rsidTr="006F0888">
        <w:tc>
          <w:tcPr>
            <w:tcW w:w="2093" w:type="dxa"/>
          </w:tcPr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Вариативность в организации процессов </w:t>
            </w:r>
          </w:p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обучения и воспитания</w:t>
            </w:r>
          </w:p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Вариативные образовательные программы, приемы, методы образования, вариативная образовательная среда</w:t>
            </w:r>
          </w:p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Квалификация специалистов – наличие образования по разным методам работы, в том числе и с детьми с ОВЗ, </w:t>
            </w:r>
          </w:p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методических, дидактических пособий, обеспечивающих </w:t>
            </w:r>
          </w:p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образовательный процесс</w:t>
            </w:r>
          </w:p>
        </w:tc>
      </w:tr>
      <w:tr w:rsidR="0034750F" w:rsidRPr="004813AB" w:rsidTr="006F0888">
        <w:tc>
          <w:tcPr>
            <w:tcW w:w="2093" w:type="dxa"/>
          </w:tcPr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Партнерское взаимодействие с семьей</w:t>
            </w:r>
          </w:p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Организация партнерских форм взаимодействия с семьей, участие родителей в жизни школы, консультации родителей по волнующим их вопросам</w:t>
            </w:r>
          </w:p>
        </w:tc>
        <w:tc>
          <w:tcPr>
            <w:tcW w:w="3792" w:type="dxa"/>
          </w:tcPr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Наличие договора с</w:t>
            </w:r>
          </w:p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родителями с приложением о конкретной программе действий. </w:t>
            </w:r>
          </w:p>
        </w:tc>
      </w:tr>
      <w:tr w:rsidR="0034750F" w:rsidRPr="004813AB" w:rsidTr="006F0888">
        <w:tc>
          <w:tcPr>
            <w:tcW w:w="2093" w:type="dxa"/>
          </w:tcPr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Динамическое развитие образовательной модели инклюзивного пространства школы</w:t>
            </w:r>
          </w:p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Выстраивание образовательного процесса в соответствии с потребностями детского контингента, изменение образовательных условий в связи с диагностикой образовательных потребностей</w:t>
            </w:r>
          </w:p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34750F" w:rsidRPr="004813AB" w:rsidRDefault="0034750F" w:rsidP="006F08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Соответствие качественного состава контингента детей, штатного расписания, методической базы и предметно-развивающей среды. Применение новых технологий в соответствии с выявленными потребностями детей.</w:t>
            </w:r>
          </w:p>
        </w:tc>
      </w:tr>
    </w:tbl>
    <w:p w:rsidR="0034750F" w:rsidRPr="004813AB" w:rsidRDefault="0034750F" w:rsidP="0034750F">
      <w:pPr>
        <w:pStyle w:val="Default"/>
        <w:rPr>
          <w:b/>
          <w:sz w:val="28"/>
          <w:szCs w:val="28"/>
        </w:rPr>
      </w:pPr>
    </w:p>
    <w:p w:rsidR="0034750F" w:rsidRDefault="0034750F" w:rsidP="0034750F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93872">
        <w:rPr>
          <w:color w:val="auto"/>
          <w:sz w:val="28"/>
          <w:szCs w:val="28"/>
          <w:shd w:val="clear" w:color="auto" w:fill="FFFFFF"/>
        </w:rPr>
        <w:t>Реализация проекта по внедрению инклюзивной модели образования позволит организовать процесс обучения лиц с ОВЗ по замкнутой схеме планирование - учебный процесс - контроль - анализ - коррекция. Это позволит оперативно корректировать действий непосредственно на стадиях учебного процесса, а не по конечным результатам.</w:t>
      </w:r>
    </w:p>
    <w:p w:rsidR="0034750F" w:rsidRPr="00793872" w:rsidRDefault="0034750F" w:rsidP="0034750F">
      <w:pPr>
        <w:pStyle w:val="Default"/>
        <w:jc w:val="both"/>
        <w:rPr>
          <w:b/>
          <w:color w:val="auto"/>
          <w:sz w:val="28"/>
          <w:szCs w:val="28"/>
        </w:rPr>
      </w:pPr>
    </w:p>
    <w:p w:rsidR="0034750F" w:rsidRDefault="0034750F" w:rsidP="005D31BC">
      <w:pPr>
        <w:pStyle w:val="Default"/>
        <w:numPr>
          <w:ilvl w:val="1"/>
          <w:numId w:val="17"/>
        </w:numPr>
        <w:jc w:val="center"/>
        <w:rPr>
          <w:b/>
          <w:bCs/>
          <w:sz w:val="28"/>
          <w:szCs w:val="28"/>
        </w:rPr>
      </w:pPr>
      <w:r w:rsidRPr="00B66864">
        <w:rPr>
          <w:b/>
          <w:bCs/>
          <w:sz w:val="28"/>
          <w:szCs w:val="28"/>
        </w:rPr>
        <w:t>Развитие системы государственно-общественного управления</w:t>
      </w:r>
    </w:p>
    <w:p w:rsidR="0034750F" w:rsidRPr="00513CEE" w:rsidRDefault="0034750F" w:rsidP="0034750F">
      <w:pPr>
        <w:pStyle w:val="Default"/>
        <w:ind w:left="1080"/>
        <w:rPr>
          <w:b/>
          <w:bCs/>
          <w:sz w:val="28"/>
          <w:szCs w:val="28"/>
        </w:rPr>
      </w:pPr>
    </w:p>
    <w:p w:rsidR="0034750F" w:rsidRPr="000774D0" w:rsidRDefault="0034750F" w:rsidP="0034750F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0774D0">
        <w:rPr>
          <w:color w:val="auto"/>
          <w:sz w:val="28"/>
          <w:szCs w:val="28"/>
          <w:shd w:val="clear" w:color="auto" w:fill="FFFFFF"/>
        </w:rPr>
        <w:t>Роль государственно-общественного управления в образовании с каждым днем становится в</w:t>
      </w:r>
      <w:r>
        <w:rPr>
          <w:color w:val="auto"/>
          <w:sz w:val="28"/>
          <w:szCs w:val="28"/>
          <w:shd w:val="clear" w:color="auto" w:fill="FFFFFF"/>
        </w:rPr>
        <w:t xml:space="preserve">се значимее. Каждый коллектив образовательной организации </w:t>
      </w:r>
      <w:r w:rsidRPr="000774D0">
        <w:rPr>
          <w:color w:val="auto"/>
          <w:sz w:val="28"/>
          <w:szCs w:val="28"/>
          <w:shd w:val="clear" w:color="auto" w:fill="FFFFFF"/>
        </w:rPr>
        <w:t xml:space="preserve"> реализует свою модель ГОУ.</w:t>
      </w:r>
    </w:p>
    <w:p w:rsidR="0034750F" w:rsidRPr="000774D0" w:rsidRDefault="0034750F" w:rsidP="0034750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74D0">
        <w:rPr>
          <w:color w:val="auto"/>
          <w:sz w:val="28"/>
          <w:szCs w:val="28"/>
          <w:shd w:val="clear" w:color="auto" w:fill="FFFFFF"/>
        </w:rPr>
        <w:t xml:space="preserve">В Федеральном законе № 273-ФЗ </w:t>
      </w:r>
      <w:r>
        <w:rPr>
          <w:color w:val="auto"/>
          <w:sz w:val="28"/>
          <w:szCs w:val="28"/>
          <w:shd w:val="clear" w:color="auto" w:fill="FFFFFF"/>
        </w:rPr>
        <w:t xml:space="preserve">от 29.12.2012г. </w:t>
      </w:r>
      <w:r w:rsidRPr="000774D0">
        <w:rPr>
          <w:color w:val="auto"/>
          <w:sz w:val="28"/>
          <w:szCs w:val="28"/>
          <w:shd w:val="clear" w:color="auto" w:fill="FFFFFF"/>
        </w:rPr>
        <w:t>«Об образовании</w:t>
      </w:r>
      <w:r>
        <w:rPr>
          <w:color w:val="auto"/>
          <w:sz w:val="28"/>
          <w:szCs w:val="28"/>
          <w:shd w:val="clear" w:color="auto" w:fill="FFFFFF"/>
        </w:rPr>
        <w:t xml:space="preserve"> в Р</w:t>
      </w:r>
      <w:r w:rsidRPr="000774D0">
        <w:rPr>
          <w:color w:val="auto"/>
          <w:sz w:val="28"/>
          <w:szCs w:val="28"/>
          <w:shd w:val="clear" w:color="auto" w:fill="FFFFFF"/>
        </w:rPr>
        <w:t xml:space="preserve">оссийской Федерации» одним из принципов государственной политики в </w:t>
      </w:r>
      <w:r w:rsidRPr="000774D0">
        <w:rPr>
          <w:color w:val="auto"/>
          <w:sz w:val="28"/>
          <w:szCs w:val="28"/>
          <w:shd w:val="clear" w:color="auto" w:fill="FFFFFF"/>
        </w:rPr>
        <w:lastRenderedPageBreak/>
        <w:t>области образования определен демократический, государственно-общественный характер управления  образованием. Действительно, закон предусматривает право участия в управлении образовательным учреждением обучающихся, их родителей и работников образовательного учреждения.</w:t>
      </w:r>
    </w:p>
    <w:p w:rsidR="0034750F" w:rsidRPr="00E6174B" w:rsidRDefault="0034750F" w:rsidP="0034750F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74D0">
        <w:rPr>
          <w:b/>
          <w:sz w:val="28"/>
          <w:szCs w:val="28"/>
        </w:rPr>
        <w:t>Цель:</w:t>
      </w:r>
      <w:r w:rsidRPr="00E6174B">
        <w:rPr>
          <w:sz w:val="28"/>
          <w:szCs w:val="28"/>
        </w:rPr>
        <w:t xml:space="preserve"> развитие образования как открытой государственно-общественной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процесса.</w:t>
      </w:r>
    </w:p>
    <w:p w:rsidR="0034750F" w:rsidRPr="00E6174B" w:rsidRDefault="0034750F" w:rsidP="0034750F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174B">
        <w:rPr>
          <w:sz w:val="28"/>
          <w:szCs w:val="28"/>
        </w:rPr>
        <w:t xml:space="preserve"> Основные </w:t>
      </w:r>
      <w:r w:rsidRPr="000774D0">
        <w:rPr>
          <w:b/>
          <w:sz w:val="28"/>
          <w:szCs w:val="28"/>
        </w:rPr>
        <w:t>задачи</w:t>
      </w:r>
      <w:r w:rsidRPr="00E6174B">
        <w:rPr>
          <w:sz w:val="28"/>
          <w:szCs w:val="28"/>
        </w:rPr>
        <w:t>:</w:t>
      </w:r>
    </w:p>
    <w:p w:rsidR="0034750F" w:rsidRPr="00E6174B" w:rsidRDefault="0034750F" w:rsidP="0034750F">
      <w:pPr>
        <w:pStyle w:val="p4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6174B">
        <w:rPr>
          <w:sz w:val="28"/>
          <w:szCs w:val="28"/>
        </w:rPr>
        <w:t>Разработка и реализация модели государственно-общественного управления в образовании.</w:t>
      </w:r>
    </w:p>
    <w:p w:rsidR="0034750F" w:rsidRPr="00E6174B" w:rsidRDefault="0034750F" w:rsidP="0034750F">
      <w:pPr>
        <w:pStyle w:val="p4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6174B">
        <w:rPr>
          <w:sz w:val="28"/>
          <w:szCs w:val="28"/>
        </w:rPr>
        <w:t xml:space="preserve">Повышение эффективности управления школой с разграничением полномочий между учредителем и образовательным учреждением, между директором и </w:t>
      </w:r>
      <w:r>
        <w:rPr>
          <w:sz w:val="28"/>
          <w:szCs w:val="28"/>
        </w:rPr>
        <w:t>Управляющим советом</w:t>
      </w:r>
      <w:r w:rsidRPr="00E6174B">
        <w:rPr>
          <w:sz w:val="28"/>
          <w:szCs w:val="28"/>
        </w:rPr>
        <w:t xml:space="preserve"> для обеспечения реализации принципа государственно-общественного управления.</w:t>
      </w:r>
    </w:p>
    <w:p w:rsidR="0034750F" w:rsidRPr="00E6174B" w:rsidRDefault="0034750F" w:rsidP="0034750F">
      <w:pPr>
        <w:pStyle w:val="p4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6174B">
        <w:rPr>
          <w:sz w:val="28"/>
          <w:szCs w:val="28"/>
        </w:rPr>
        <w:t>Формирование консолидированного заказа на оказание образовательных услуг.</w:t>
      </w:r>
    </w:p>
    <w:p w:rsidR="0034750F" w:rsidRPr="00E6174B" w:rsidRDefault="0034750F" w:rsidP="0034750F">
      <w:pPr>
        <w:pStyle w:val="p4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6174B">
        <w:rPr>
          <w:sz w:val="28"/>
          <w:szCs w:val="28"/>
        </w:rPr>
        <w:t>Активное привлечение педагогов, обучающихся и родителей к участию в управлении образовательным учреждением.</w:t>
      </w:r>
    </w:p>
    <w:p w:rsidR="0034750F" w:rsidRDefault="0034750F" w:rsidP="0034750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Развитая система государственно-общественного управления является необходимым условием повышения доступности и качества образования.</w:t>
      </w:r>
    </w:p>
    <w:p w:rsidR="0034750F" w:rsidRDefault="0034750F" w:rsidP="0034750F">
      <w:pPr>
        <w:pStyle w:val="Default"/>
        <w:ind w:firstLine="567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5065"/>
        <w:gridCol w:w="1680"/>
        <w:gridCol w:w="2188"/>
      </w:tblGrid>
      <w:tr w:rsidR="0034750F" w:rsidRPr="009F78FB" w:rsidTr="006F0888">
        <w:tc>
          <w:tcPr>
            <w:tcW w:w="817" w:type="dxa"/>
          </w:tcPr>
          <w:p w:rsidR="0034750F" w:rsidRPr="009F78FB" w:rsidRDefault="0034750F" w:rsidP="006F088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F78F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34750F" w:rsidRPr="009F78FB" w:rsidRDefault="0034750F" w:rsidP="006F088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F78F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90" w:type="dxa"/>
          </w:tcPr>
          <w:p w:rsidR="0034750F" w:rsidRPr="009F78FB" w:rsidRDefault="0034750F" w:rsidP="006F088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F78F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37" w:type="dxa"/>
          </w:tcPr>
          <w:p w:rsidR="0034750F" w:rsidRPr="009F78FB" w:rsidRDefault="0034750F" w:rsidP="006F088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F78F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4750F" w:rsidRPr="004813AB" w:rsidTr="006F0888">
        <w:tc>
          <w:tcPr>
            <w:tcW w:w="817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Анализ нормативно-правовых актов школы по ГОУ, внесение необходимых изменений</w:t>
            </w:r>
          </w:p>
        </w:tc>
        <w:tc>
          <w:tcPr>
            <w:tcW w:w="1690" w:type="dxa"/>
          </w:tcPr>
          <w:p w:rsidR="0034750F" w:rsidRPr="004813AB" w:rsidRDefault="005F4008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4750F" w:rsidRPr="004813AB">
              <w:rPr>
                <w:sz w:val="28"/>
                <w:szCs w:val="28"/>
              </w:rPr>
              <w:t>-2025 гг</w:t>
            </w:r>
          </w:p>
        </w:tc>
        <w:tc>
          <w:tcPr>
            <w:tcW w:w="2137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Директор </w:t>
            </w:r>
          </w:p>
        </w:tc>
      </w:tr>
      <w:tr w:rsidR="0034750F" w:rsidRPr="004813AB" w:rsidTr="006F0888">
        <w:tc>
          <w:tcPr>
            <w:tcW w:w="817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Внесение корректив в планы р</w:t>
            </w:r>
            <w:r>
              <w:rPr>
                <w:sz w:val="28"/>
                <w:szCs w:val="28"/>
              </w:rPr>
              <w:t xml:space="preserve">аботы школы Совета школы. </w:t>
            </w:r>
          </w:p>
        </w:tc>
        <w:tc>
          <w:tcPr>
            <w:tcW w:w="1690" w:type="dxa"/>
          </w:tcPr>
          <w:p w:rsidR="0034750F" w:rsidRPr="004813AB" w:rsidRDefault="005F4008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4750F" w:rsidRPr="004813AB">
              <w:rPr>
                <w:sz w:val="28"/>
                <w:szCs w:val="28"/>
              </w:rPr>
              <w:t>-2025 гг</w:t>
            </w:r>
          </w:p>
        </w:tc>
        <w:tc>
          <w:tcPr>
            <w:tcW w:w="2137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34750F" w:rsidRPr="004813AB" w:rsidTr="006F0888">
        <w:tc>
          <w:tcPr>
            <w:tcW w:w="817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Разработка подпрограмм работы согласно Программе развития школы</w:t>
            </w:r>
          </w:p>
        </w:tc>
        <w:tc>
          <w:tcPr>
            <w:tcW w:w="1690" w:type="dxa"/>
          </w:tcPr>
          <w:p w:rsidR="0034750F" w:rsidRPr="004813AB" w:rsidRDefault="005F4008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  <w:r w:rsidR="0034750F" w:rsidRPr="004813AB">
              <w:rPr>
                <w:sz w:val="28"/>
                <w:szCs w:val="28"/>
              </w:rPr>
              <w:t xml:space="preserve"> гг</w:t>
            </w:r>
          </w:p>
        </w:tc>
        <w:tc>
          <w:tcPr>
            <w:tcW w:w="2137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34750F" w:rsidRPr="004813AB" w:rsidTr="006F0888">
        <w:tc>
          <w:tcPr>
            <w:tcW w:w="817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Проведение обучающих семинаров с членами Совета школы (по законодательству РФ, региональным и муниципальным нормативно-правовым документам)</w:t>
            </w:r>
          </w:p>
        </w:tc>
        <w:tc>
          <w:tcPr>
            <w:tcW w:w="1690" w:type="dxa"/>
          </w:tcPr>
          <w:p w:rsidR="0034750F" w:rsidRPr="004813AB" w:rsidRDefault="005F4008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  <w:r w:rsidR="0034750F" w:rsidRPr="004813AB">
              <w:rPr>
                <w:sz w:val="28"/>
                <w:szCs w:val="28"/>
              </w:rPr>
              <w:t>гг</w:t>
            </w:r>
          </w:p>
        </w:tc>
        <w:tc>
          <w:tcPr>
            <w:tcW w:w="2137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34750F" w:rsidRPr="004813AB" w:rsidTr="006F0888">
        <w:tc>
          <w:tcPr>
            <w:tcW w:w="817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Проведение заседаний Совета школы с приглашением заинтересованных сторон по проблемным вопросам развития образовательного организации</w:t>
            </w:r>
          </w:p>
        </w:tc>
        <w:tc>
          <w:tcPr>
            <w:tcW w:w="1690" w:type="dxa"/>
          </w:tcPr>
          <w:p w:rsidR="0034750F" w:rsidRPr="004813AB" w:rsidRDefault="005F4008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4750F" w:rsidRPr="004813AB">
              <w:rPr>
                <w:sz w:val="28"/>
                <w:szCs w:val="28"/>
              </w:rPr>
              <w:t>-2025 гг</w:t>
            </w:r>
          </w:p>
        </w:tc>
        <w:tc>
          <w:tcPr>
            <w:tcW w:w="2137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Директор, председатель Совета школы</w:t>
            </w:r>
          </w:p>
        </w:tc>
      </w:tr>
      <w:tr w:rsidR="0034750F" w:rsidRPr="004813AB" w:rsidTr="006F0888">
        <w:tc>
          <w:tcPr>
            <w:tcW w:w="817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Разработка системы информирования населения о школе, ее достижениях и преимуществах. Публикация ежегодного информационного доклада </w:t>
            </w:r>
            <w:r w:rsidRPr="004813AB">
              <w:rPr>
                <w:sz w:val="28"/>
                <w:szCs w:val="28"/>
              </w:rPr>
              <w:lastRenderedPageBreak/>
              <w:t>школы об итогах учебного года и его представление родителям учащихся.</w:t>
            </w:r>
          </w:p>
        </w:tc>
        <w:tc>
          <w:tcPr>
            <w:tcW w:w="1690" w:type="dxa"/>
          </w:tcPr>
          <w:p w:rsidR="0034750F" w:rsidRPr="004813AB" w:rsidRDefault="005F4008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  <w:r w:rsidR="0034750F" w:rsidRPr="004813AB">
              <w:rPr>
                <w:sz w:val="28"/>
                <w:szCs w:val="28"/>
              </w:rPr>
              <w:t>-2025 гг</w:t>
            </w:r>
          </w:p>
        </w:tc>
        <w:tc>
          <w:tcPr>
            <w:tcW w:w="2137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34750F" w:rsidRPr="004813AB" w:rsidTr="006F0888">
        <w:tc>
          <w:tcPr>
            <w:tcW w:w="817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103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Совершенствование содержания сайта школы в сети  Inter</w:t>
            </w:r>
            <w:r w:rsidRPr="004813AB">
              <w:rPr>
                <w:sz w:val="28"/>
                <w:szCs w:val="28"/>
                <w:lang w:val="en-US"/>
              </w:rPr>
              <w:t>n</w:t>
            </w:r>
            <w:r w:rsidRPr="004813AB">
              <w:rPr>
                <w:sz w:val="28"/>
                <w:szCs w:val="28"/>
              </w:rPr>
              <w:t>et и поддержание его актуальности.</w:t>
            </w:r>
          </w:p>
        </w:tc>
        <w:tc>
          <w:tcPr>
            <w:tcW w:w="1690" w:type="dxa"/>
          </w:tcPr>
          <w:p w:rsidR="0034750F" w:rsidRPr="004813AB" w:rsidRDefault="005F4008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4750F" w:rsidRPr="004813AB">
              <w:rPr>
                <w:sz w:val="28"/>
                <w:szCs w:val="28"/>
              </w:rPr>
              <w:t>-2025 гг</w:t>
            </w:r>
          </w:p>
        </w:tc>
        <w:tc>
          <w:tcPr>
            <w:tcW w:w="2137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Директор </w:t>
            </w:r>
          </w:p>
        </w:tc>
      </w:tr>
      <w:tr w:rsidR="0034750F" w:rsidRPr="004813AB" w:rsidTr="006F0888">
        <w:tc>
          <w:tcPr>
            <w:tcW w:w="817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Проведение общественной экспертизы эффективности систем государственно-общественного управления</w:t>
            </w:r>
          </w:p>
        </w:tc>
        <w:tc>
          <w:tcPr>
            <w:tcW w:w="1690" w:type="dxa"/>
          </w:tcPr>
          <w:p w:rsidR="0034750F" w:rsidRPr="004813AB" w:rsidRDefault="005F4008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4750F" w:rsidRPr="004813AB">
              <w:rPr>
                <w:sz w:val="28"/>
                <w:szCs w:val="28"/>
              </w:rPr>
              <w:t>-2022 гг</w:t>
            </w:r>
          </w:p>
        </w:tc>
        <w:tc>
          <w:tcPr>
            <w:tcW w:w="2137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Директор </w:t>
            </w:r>
          </w:p>
        </w:tc>
      </w:tr>
      <w:tr w:rsidR="0034750F" w:rsidRPr="004813AB" w:rsidTr="006F0888">
        <w:tc>
          <w:tcPr>
            <w:tcW w:w="817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Прогнозирование перспективных направлений развития государственно-общественного управления. </w:t>
            </w:r>
          </w:p>
        </w:tc>
        <w:tc>
          <w:tcPr>
            <w:tcW w:w="1690" w:type="dxa"/>
          </w:tcPr>
          <w:p w:rsidR="0034750F" w:rsidRPr="004813AB" w:rsidRDefault="005F4008" w:rsidP="006F08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4750F" w:rsidRPr="004813AB">
              <w:rPr>
                <w:sz w:val="28"/>
                <w:szCs w:val="28"/>
              </w:rPr>
              <w:t>-2022 гг</w:t>
            </w:r>
          </w:p>
        </w:tc>
        <w:tc>
          <w:tcPr>
            <w:tcW w:w="2137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34750F" w:rsidRPr="004813AB" w:rsidTr="006F0888">
        <w:tc>
          <w:tcPr>
            <w:tcW w:w="817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Обобщение работы органов ГОУ</w:t>
            </w:r>
          </w:p>
        </w:tc>
        <w:tc>
          <w:tcPr>
            <w:tcW w:w="1690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2021-2025 гг</w:t>
            </w:r>
          </w:p>
        </w:tc>
        <w:tc>
          <w:tcPr>
            <w:tcW w:w="2137" w:type="dxa"/>
          </w:tcPr>
          <w:p w:rsidR="0034750F" w:rsidRPr="004813AB" w:rsidRDefault="0034750F" w:rsidP="006F0888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Директор </w:t>
            </w:r>
          </w:p>
        </w:tc>
      </w:tr>
    </w:tbl>
    <w:p w:rsidR="0034750F" w:rsidRDefault="0034750F" w:rsidP="0034750F">
      <w:pPr>
        <w:pStyle w:val="Default"/>
        <w:rPr>
          <w:sz w:val="28"/>
          <w:szCs w:val="28"/>
        </w:rPr>
      </w:pPr>
    </w:p>
    <w:p w:rsidR="0034750F" w:rsidRPr="002F0184" w:rsidRDefault="0034750F" w:rsidP="0034750F">
      <w:pPr>
        <w:pStyle w:val="Default"/>
        <w:ind w:firstLine="567"/>
        <w:jc w:val="both"/>
        <w:rPr>
          <w:bCs/>
          <w:sz w:val="28"/>
          <w:szCs w:val="28"/>
        </w:rPr>
      </w:pPr>
      <w:r w:rsidRPr="000D6C38">
        <w:rPr>
          <w:bCs/>
          <w:sz w:val="28"/>
          <w:szCs w:val="28"/>
        </w:rPr>
        <w:t xml:space="preserve">Критерии оценки работы </w:t>
      </w:r>
      <w:r>
        <w:rPr>
          <w:bCs/>
          <w:sz w:val="28"/>
          <w:szCs w:val="28"/>
        </w:rPr>
        <w:t xml:space="preserve">школы </w:t>
      </w:r>
      <w:r w:rsidRPr="000D6C38">
        <w:rPr>
          <w:bCs/>
          <w:sz w:val="28"/>
          <w:szCs w:val="28"/>
        </w:rPr>
        <w:t xml:space="preserve">по данному направлению: </w:t>
      </w:r>
    </w:p>
    <w:p w:rsidR="0034750F" w:rsidRPr="002F0184" w:rsidRDefault="0034750F" w:rsidP="0034750F">
      <w:pPr>
        <w:pStyle w:val="Default"/>
        <w:numPr>
          <w:ilvl w:val="0"/>
          <w:numId w:val="13"/>
        </w:numPr>
        <w:ind w:left="0" w:firstLine="927"/>
        <w:jc w:val="both"/>
        <w:rPr>
          <w:sz w:val="28"/>
          <w:szCs w:val="28"/>
        </w:rPr>
      </w:pPr>
      <w:r w:rsidRPr="002F0184">
        <w:rPr>
          <w:sz w:val="28"/>
          <w:szCs w:val="28"/>
        </w:rPr>
        <w:t xml:space="preserve">Система общественного наблюдения (контроля) </w:t>
      </w:r>
      <w:r w:rsidRPr="002F0184">
        <w:rPr>
          <w:bCs/>
          <w:sz w:val="28"/>
          <w:szCs w:val="28"/>
        </w:rPr>
        <w:t>за проведением</w:t>
      </w:r>
      <w:r w:rsidRPr="002F0184">
        <w:rPr>
          <w:sz w:val="28"/>
          <w:szCs w:val="28"/>
        </w:rPr>
        <w:t>процедуры итоговой  аттестации учащихся, в том числе в форме и по технологии единого государственного экзамена, контрольных и тестовых работ для учащихся школы, аттестации администрации школы, за деятельностью аттестационных, конфликтных и иных комиссий.</w:t>
      </w:r>
    </w:p>
    <w:p w:rsidR="0034750F" w:rsidRDefault="0034750F" w:rsidP="0034750F">
      <w:pPr>
        <w:pStyle w:val="Default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 Совета школы в оценке качества образования. </w:t>
      </w:r>
    </w:p>
    <w:p w:rsidR="0034750F" w:rsidRDefault="0034750F" w:rsidP="0034750F">
      <w:pPr>
        <w:pStyle w:val="Default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Функционирование системы государственно-общественного управления в части  распределения стимулирующей части фонда оплаты труда работников школы; </w:t>
      </w:r>
    </w:p>
    <w:p w:rsidR="0034750F" w:rsidRDefault="0034750F" w:rsidP="0034750F">
      <w:pPr>
        <w:pStyle w:val="Default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Публичная отчетность школы в форме докладов, процедурах его утверждения, презентации и оценки. </w:t>
      </w:r>
    </w:p>
    <w:p w:rsidR="0034750F" w:rsidRPr="000D6C38" w:rsidRDefault="0034750F" w:rsidP="0034750F">
      <w:pPr>
        <w:pStyle w:val="Default"/>
        <w:ind w:firstLine="426"/>
        <w:rPr>
          <w:sz w:val="28"/>
          <w:szCs w:val="28"/>
        </w:rPr>
      </w:pPr>
      <w:r w:rsidRPr="000D6C38">
        <w:rPr>
          <w:bCs/>
          <w:sz w:val="28"/>
          <w:szCs w:val="28"/>
        </w:rPr>
        <w:t>Ожидаемые результаты</w:t>
      </w:r>
      <w:r>
        <w:rPr>
          <w:sz w:val="28"/>
          <w:szCs w:val="28"/>
        </w:rPr>
        <w:t>:</w:t>
      </w:r>
    </w:p>
    <w:p w:rsidR="0034750F" w:rsidRDefault="0034750F" w:rsidP="0034750F">
      <w:pPr>
        <w:pStyle w:val="Default"/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оптимальной организационно-управленческой структуры школы; </w:t>
      </w:r>
    </w:p>
    <w:p w:rsidR="0034750F" w:rsidRDefault="0034750F" w:rsidP="0034750F">
      <w:pPr>
        <w:pStyle w:val="Default"/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в единое информационно-образовательное пространство всех участников образовательного процесса: администрации, учителей, обучающихся, родителей, общественности. </w:t>
      </w:r>
    </w:p>
    <w:p w:rsidR="0034750F" w:rsidRDefault="0034750F" w:rsidP="0034750F">
      <w:pPr>
        <w:pStyle w:val="Default"/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положительного имиджа школы среди общественности. </w:t>
      </w:r>
    </w:p>
    <w:p w:rsidR="0034750F" w:rsidRPr="00AA0FB1" w:rsidRDefault="0034750F" w:rsidP="0034750F">
      <w:pPr>
        <w:pStyle w:val="Default"/>
        <w:numPr>
          <w:ilvl w:val="0"/>
          <w:numId w:val="14"/>
        </w:numPr>
        <w:ind w:left="0" w:firstLine="426"/>
        <w:jc w:val="both"/>
        <w:rPr>
          <w:sz w:val="23"/>
          <w:szCs w:val="23"/>
        </w:rPr>
      </w:pPr>
      <w:r>
        <w:rPr>
          <w:sz w:val="28"/>
          <w:szCs w:val="28"/>
        </w:rPr>
        <w:t>Возможность школе динамично и гибко реагировать на изменение образовательных запросов местного сообщества, акцентируя внимание на основные приоритеты в системе образования на период до 2022 года.</w:t>
      </w:r>
    </w:p>
    <w:p w:rsidR="0034750F" w:rsidRPr="00E85E51" w:rsidRDefault="0034750F" w:rsidP="0034750F">
      <w:pPr>
        <w:pStyle w:val="Default"/>
        <w:ind w:left="426"/>
        <w:jc w:val="both"/>
        <w:rPr>
          <w:sz w:val="23"/>
          <w:szCs w:val="23"/>
        </w:rPr>
      </w:pPr>
    </w:p>
    <w:p w:rsidR="0034750F" w:rsidRDefault="0034750F" w:rsidP="0034750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8F559E">
        <w:rPr>
          <w:b/>
          <w:bCs/>
          <w:sz w:val="28"/>
          <w:szCs w:val="28"/>
        </w:rPr>
        <w:t>СИСТЕМА МЕР ПО МИНИМИЗАЦИИ РИСКОВ РЕАЛИЗАЦИИ ПРОГРАММЫ</w:t>
      </w:r>
    </w:p>
    <w:p w:rsidR="0034750F" w:rsidRDefault="0034750F" w:rsidP="0034750F">
      <w:pPr>
        <w:ind w:firstLine="900"/>
        <w:jc w:val="both"/>
        <w:rPr>
          <w:sz w:val="28"/>
          <w:szCs w:val="28"/>
        </w:rPr>
      </w:pPr>
      <w:r w:rsidRPr="008F559E">
        <w:rPr>
          <w:sz w:val="28"/>
          <w:szCs w:val="28"/>
        </w:rPr>
        <w:t>В ходе деятельности по реализации Программы развития допустимы риски и неопределенности.</w:t>
      </w:r>
    </w:p>
    <w:p w:rsidR="0034750F" w:rsidRPr="008F559E" w:rsidRDefault="0034750F" w:rsidP="0034750F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6"/>
      </w:tblGrid>
      <w:tr w:rsidR="0034750F" w:rsidRPr="004813AB" w:rsidTr="006F0888">
        <w:tc>
          <w:tcPr>
            <w:tcW w:w="4644" w:type="dxa"/>
          </w:tcPr>
          <w:p w:rsidR="0034750F" w:rsidRPr="009F78FB" w:rsidRDefault="0034750F" w:rsidP="006F088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F78FB">
              <w:rPr>
                <w:b/>
                <w:sz w:val="28"/>
                <w:szCs w:val="28"/>
              </w:rPr>
              <w:t>Виды рисков</w:t>
            </w:r>
          </w:p>
        </w:tc>
        <w:tc>
          <w:tcPr>
            <w:tcW w:w="4926" w:type="dxa"/>
          </w:tcPr>
          <w:p w:rsidR="0034750F" w:rsidRPr="009F78FB" w:rsidRDefault="0034750F" w:rsidP="006F088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F78FB">
              <w:rPr>
                <w:b/>
                <w:sz w:val="28"/>
                <w:szCs w:val="28"/>
              </w:rPr>
              <w:t>Пути минимизации рисков</w:t>
            </w:r>
          </w:p>
        </w:tc>
      </w:tr>
      <w:tr w:rsidR="0034750F" w:rsidRPr="004813AB" w:rsidTr="006F0888">
        <w:tc>
          <w:tcPr>
            <w:tcW w:w="9570" w:type="dxa"/>
            <w:gridSpan w:val="2"/>
          </w:tcPr>
          <w:p w:rsidR="0034750F" w:rsidRPr="004813AB" w:rsidRDefault="0034750F" w:rsidP="006F0888">
            <w:pPr>
              <w:pStyle w:val="Default"/>
              <w:jc w:val="center"/>
              <w:rPr>
                <w:sz w:val="28"/>
                <w:szCs w:val="28"/>
              </w:rPr>
            </w:pPr>
            <w:r w:rsidRPr="004813AB">
              <w:rPr>
                <w:b/>
                <w:bCs/>
                <w:iCs/>
                <w:sz w:val="28"/>
                <w:szCs w:val="28"/>
              </w:rPr>
              <w:t>Нормативно-правовые риски</w:t>
            </w:r>
          </w:p>
        </w:tc>
      </w:tr>
      <w:tr w:rsidR="0034750F" w:rsidRPr="004813AB" w:rsidTr="006F0888">
        <w:tc>
          <w:tcPr>
            <w:tcW w:w="4644" w:type="dxa"/>
          </w:tcPr>
          <w:p w:rsidR="0034750F" w:rsidRPr="004813AB" w:rsidRDefault="0034750F" w:rsidP="006F08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Неполнота отдельных</w:t>
            </w:r>
            <w:r w:rsidRPr="004813AB">
              <w:rPr>
                <w:sz w:val="28"/>
                <w:szCs w:val="28"/>
              </w:rPr>
              <w:t>нормативно—</w:t>
            </w:r>
          </w:p>
          <w:p w:rsidR="0034750F" w:rsidRPr="004813AB" w:rsidRDefault="0034750F" w:rsidP="006F08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Правовых </w:t>
            </w:r>
            <w:r w:rsidRPr="004813AB">
              <w:rPr>
                <w:sz w:val="28"/>
                <w:szCs w:val="28"/>
              </w:rPr>
              <w:t>документов, предусмотренных на момент разработки и начало внедрения Программы.</w:t>
            </w:r>
          </w:p>
          <w:p w:rsidR="0034750F" w:rsidRPr="004813AB" w:rsidRDefault="0034750F" w:rsidP="006F0888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- Неоднозначность толкования отдельных  нормативно-правовых документов, регламентирующих деятельность и ответственность субъектов образовательного процесса  школе в целом </w:t>
            </w:r>
          </w:p>
        </w:tc>
        <w:tc>
          <w:tcPr>
            <w:tcW w:w="4926" w:type="dxa"/>
          </w:tcPr>
          <w:p w:rsidR="0034750F" w:rsidRPr="004813AB" w:rsidRDefault="0034750F" w:rsidP="006F08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Регулярный анализ нормативно-правовой документации на предмет ее актуальности, полноты, соответствия решаемым задачам. </w:t>
            </w:r>
          </w:p>
          <w:p w:rsidR="0034750F" w:rsidRPr="004813AB" w:rsidRDefault="0034750F" w:rsidP="006F0888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- Систематическая работа руководства с педагогическим коллективом, родительской общественностью по разъяснению конкретных нормативно- правовых актов, регламентирующих деятельность в школе и содержание образовательного процесса в целом </w:t>
            </w:r>
          </w:p>
        </w:tc>
      </w:tr>
      <w:tr w:rsidR="0034750F" w:rsidRPr="004813AB" w:rsidTr="006F0888">
        <w:tc>
          <w:tcPr>
            <w:tcW w:w="9570" w:type="dxa"/>
            <w:gridSpan w:val="2"/>
          </w:tcPr>
          <w:p w:rsidR="0034750F" w:rsidRPr="004813AB" w:rsidRDefault="0034750F" w:rsidP="006F0888">
            <w:pPr>
              <w:pStyle w:val="Default"/>
              <w:jc w:val="center"/>
              <w:rPr>
                <w:sz w:val="28"/>
                <w:szCs w:val="28"/>
              </w:rPr>
            </w:pPr>
            <w:r w:rsidRPr="004813AB">
              <w:rPr>
                <w:b/>
                <w:bCs/>
                <w:iCs/>
                <w:sz w:val="28"/>
                <w:szCs w:val="28"/>
              </w:rPr>
              <w:t>Финансово-экономические риски</w:t>
            </w:r>
          </w:p>
        </w:tc>
      </w:tr>
      <w:tr w:rsidR="0034750F" w:rsidRPr="004813AB" w:rsidTr="006F0888">
        <w:tc>
          <w:tcPr>
            <w:tcW w:w="4644" w:type="dxa"/>
          </w:tcPr>
          <w:p w:rsidR="0034750F" w:rsidRPr="004813AB" w:rsidRDefault="0034750F" w:rsidP="006F0888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-Недостаточность бюджетного финансирования</w:t>
            </w:r>
          </w:p>
        </w:tc>
        <w:tc>
          <w:tcPr>
            <w:tcW w:w="4926" w:type="dxa"/>
          </w:tcPr>
          <w:p w:rsidR="0034750F" w:rsidRPr="004813AB" w:rsidRDefault="0034750F" w:rsidP="006F0888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-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 </w:t>
            </w:r>
          </w:p>
          <w:p w:rsidR="0034750F" w:rsidRPr="004813AB" w:rsidRDefault="0034750F" w:rsidP="006F0888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Участие в проектах</w:t>
            </w:r>
          </w:p>
          <w:p w:rsidR="0034750F" w:rsidRPr="004813AB" w:rsidRDefault="0034750F" w:rsidP="006F0888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- Систематическая  работа по расширению партнерства, по выявлению дополнительных финансовых влияний </w:t>
            </w:r>
          </w:p>
        </w:tc>
      </w:tr>
      <w:tr w:rsidR="0034750F" w:rsidRPr="004813AB" w:rsidTr="006F0888">
        <w:tc>
          <w:tcPr>
            <w:tcW w:w="9570" w:type="dxa"/>
            <w:gridSpan w:val="2"/>
          </w:tcPr>
          <w:p w:rsidR="0034750F" w:rsidRPr="004813AB" w:rsidRDefault="0034750F" w:rsidP="006F0888">
            <w:pPr>
              <w:pStyle w:val="Default"/>
              <w:jc w:val="center"/>
              <w:rPr>
                <w:sz w:val="28"/>
                <w:szCs w:val="28"/>
              </w:rPr>
            </w:pPr>
            <w:r w:rsidRPr="004813AB">
              <w:rPr>
                <w:b/>
                <w:bCs/>
                <w:iCs/>
                <w:sz w:val="28"/>
                <w:szCs w:val="28"/>
              </w:rPr>
              <w:t xml:space="preserve">Социально-психологические риски (или риски человеческого фактора) </w:t>
            </w:r>
          </w:p>
        </w:tc>
      </w:tr>
      <w:tr w:rsidR="0034750F" w:rsidRPr="004813AB" w:rsidTr="006F0888">
        <w:tc>
          <w:tcPr>
            <w:tcW w:w="4644" w:type="dxa"/>
          </w:tcPr>
          <w:p w:rsidR="0034750F" w:rsidRPr="004813AB" w:rsidRDefault="0034750F" w:rsidP="006F08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>Недостаточность профессиональной</w:t>
            </w:r>
          </w:p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инициативы и компетентности у отдельных педагогов по внедрению инновационных образовательных технологий. </w:t>
            </w:r>
          </w:p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- неготовность молодых специалистов работать в школе.</w:t>
            </w:r>
          </w:p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- недостаточная инициатива участия в различных конкурсных мероприятиях</w:t>
            </w:r>
          </w:p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34750F" w:rsidRPr="004813AB" w:rsidRDefault="0034750F" w:rsidP="006F0888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- Систематическая работа по обновлению </w:t>
            </w:r>
          </w:p>
          <w:p w:rsidR="0034750F" w:rsidRPr="004813AB" w:rsidRDefault="0034750F" w:rsidP="006F0888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внутриучрежденческой системы повышения квалификации. </w:t>
            </w:r>
          </w:p>
          <w:p w:rsidR="0034750F" w:rsidRPr="004813AB" w:rsidRDefault="0034750F" w:rsidP="006F0888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-Разработка и использование эффективной системы мотивации включения педагогов в инновационные процессы. </w:t>
            </w:r>
          </w:p>
          <w:p w:rsidR="0034750F" w:rsidRPr="004813AB" w:rsidRDefault="0034750F" w:rsidP="006F0888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- Психолого-педагогическое и </w:t>
            </w:r>
          </w:p>
          <w:p w:rsidR="0034750F" w:rsidRPr="004813AB" w:rsidRDefault="0034750F" w:rsidP="006F088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методическое сопровождение педагогов с недостаточной коммуникативной компетентностью </w:t>
            </w:r>
          </w:p>
        </w:tc>
      </w:tr>
      <w:tr w:rsidR="0034750F" w:rsidRPr="004813AB" w:rsidTr="006F0888">
        <w:tc>
          <w:tcPr>
            <w:tcW w:w="9570" w:type="dxa"/>
            <w:gridSpan w:val="2"/>
          </w:tcPr>
          <w:p w:rsidR="0034750F" w:rsidRPr="004813AB" w:rsidRDefault="0034750F" w:rsidP="006F0888">
            <w:pPr>
              <w:pStyle w:val="Default"/>
              <w:jc w:val="center"/>
              <w:rPr>
                <w:sz w:val="28"/>
                <w:szCs w:val="28"/>
              </w:rPr>
            </w:pPr>
            <w:r w:rsidRPr="004813AB">
              <w:rPr>
                <w:b/>
                <w:bCs/>
                <w:iCs/>
                <w:sz w:val="28"/>
                <w:szCs w:val="28"/>
              </w:rPr>
              <w:t>Ресурсно-технологические риски</w:t>
            </w:r>
          </w:p>
        </w:tc>
      </w:tr>
      <w:tr w:rsidR="0034750F" w:rsidRPr="004813AB" w:rsidTr="006F0888">
        <w:tc>
          <w:tcPr>
            <w:tcW w:w="4644" w:type="dxa"/>
          </w:tcPr>
          <w:p w:rsidR="0034750F" w:rsidRPr="004813AB" w:rsidRDefault="0034750F" w:rsidP="006F0888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- Неполнота ресурсной базы для реализации  направлений, подпрограмм и мероприятий Программы; </w:t>
            </w:r>
          </w:p>
          <w:p w:rsidR="0034750F" w:rsidRPr="004813AB" w:rsidRDefault="0034750F" w:rsidP="006F088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34750F" w:rsidRPr="004813AB" w:rsidRDefault="0034750F" w:rsidP="006F0888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- Систематический анализ достаточности ресурсной базы для реализации всех компонентов Программы. </w:t>
            </w:r>
          </w:p>
          <w:p w:rsidR="0034750F" w:rsidRPr="004813AB" w:rsidRDefault="0034750F" w:rsidP="006F0888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- Участие педагогов и всего образовательного учреждения в </w:t>
            </w:r>
            <w:r w:rsidRPr="004813AB">
              <w:rPr>
                <w:sz w:val="28"/>
                <w:szCs w:val="28"/>
              </w:rPr>
              <w:lastRenderedPageBreak/>
              <w:t xml:space="preserve">международных, федеральных, региональных проектах и в грантовой деятельности для расширения возможностей развития ресурсной базы. </w:t>
            </w:r>
          </w:p>
        </w:tc>
      </w:tr>
    </w:tbl>
    <w:p w:rsidR="0034750F" w:rsidRDefault="0034750F" w:rsidP="0034750F">
      <w:pPr>
        <w:rPr>
          <w:b/>
          <w:bCs/>
          <w:sz w:val="28"/>
          <w:szCs w:val="28"/>
        </w:rPr>
      </w:pPr>
    </w:p>
    <w:p w:rsidR="0034750F" w:rsidRDefault="0034750F" w:rsidP="003475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082218">
        <w:rPr>
          <w:b/>
          <w:bCs/>
          <w:sz w:val="28"/>
          <w:szCs w:val="28"/>
        </w:rPr>
        <w:t>. ОЖИДАЕМЫЕ РЕЗУЛЬТАТЫ РЕАЛИЗАЦИИ ПРОГРАММЫ</w:t>
      </w:r>
    </w:p>
    <w:p w:rsidR="0034750F" w:rsidRDefault="0034750F" w:rsidP="003475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РАЗВИТИЯ</w:t>
      </w:r>
    </w:p>
    <w:p w:rsidR="0034750F" w:rsidRPr="00EF5F26" w:rsidRDefault="0034750F" w:rsidP="0034750F">
      <w:pPr>
        <w:jc w:val="center"/>
        <w:rPr>
          <w:b/>
          <w:bCs/>
          <w:sz w:val="28"/>
          <w:szCs w:val="28"/>
        </w:rPr>
      </w:pPr>
    </w:p>
    <w:p w:rsidR="0034750F" w:rsidRPr="00112F0C" w:rsidRDefault="0034750F" w:rsidP="003475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И</w:t>
      </w:r>
      <w:r w:rsidRPr="00112F0C">
        <w:rPr>
          <w:sz w:val="28"/>
          <w:szCs w:val="28"/>
        </w:rPr>
        <w:t xml:space="preserve">нфраструктура и организация образовательного процесса школы соответствует требованиям </w:t>
      </w:r>
      <w:r>
        <w:rPr>
          <w:sz w:val="28"/>
          <w:szCs w:val="28"/>
        </w:rPr>
        <w:t>федерального законодательства</w:t>
      </w:r>
      <w:r w:rsidRPr="00112F0C">
        <w:rPr>
          <w:sz w:val="28"/>
          <w:szCs w:val="28"/>
        </w:rPr>
        <w:t>, СанПиНов и други</w:t>
      </w:r>
      <w:r>
        <w:rPr>
          <w:sz w:val="28"/>
          <w:szCs w:val="28"/>
        </w:rPr>
        <w:t>х</w:t>
      </w:r>
      <w:r w:rsidRPr="00112F0C">
        <w:rPr>
          <w:sz w:val="28"/>
          <w:szCs w:val="28"/>
        </w:rPr>
        <w:t xml:space="preserve"> нормативно-правовы</w:t>
      </w:r>
      <w:r>
        <w:rPr>
          <w:sz w:val="28"/>
          <w:szCs w:val="28"/>
        </w:rPr>
        <w:t>х</w:t>
      </w:r>
      <w:r w:rsidRPr="00112F0C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112F0C">
        <w:rPr>
          <w:sz w:val="28"/>
          <w:szCs w:val="28"/>
        </w:rPr>
        <w:t>, регламентирующи</w:t>
      </w:r>
      <w:r>
        <w:rPr>
          <w:sz w:val="28"/>
          <w:szCs w:val="28"/>
        </w:rPr>
        <w:t>х</w:t>
      </w:r>
      <w:r w:rsidRPr="00112F0C">
        <w:rPr>
          <w:sz w:val="28"/>
          <w:szCs w:val="28"/>
        </w:rPr>
        <w:t xml:space="preserve"> органи</w:t>
      </w:r>
      <w:r>
        <w:rPr>
          <w:sz w:val="28"/>
          <w:szCs w:val="28"/>
        </w:rPr>
        <w:t>зацию образовательного процесса.</w:t>
      </w:r>
    </w:p>
    <w:p w:rsidR="0034750F" w:rsidRPr="00112F0C" w:rsidRDefault="0034750F" w:rsidP="003475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Оснащение </w:t>
      </w:r>
      <w:r w:rsidRPr="00112F0C">
        <w:rPr>
          <w:sz w:val="28"/>
          <w:szCs w:val="28"/>
        </w:rPr>
        <w:t>кабинетов в соответствии с требованиями ФГОС общего образования</w:t>
      </w:r>
      <w:r>
        <w:rPr>
          <w:sz w:val="28"/>
          <w:szCs w:val="28"/>
        </w:rPr>
        <w:t>.</w:t>
      </w:r>
    </w:p>
    <w:p w:rsidR="0034750F" w:rsidRPr="00112F0C" w:rsidRDefault="0034750F" w:rsidP="003475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Доступность не менее 95</w:t>
      </w:r>
      <w:r w:rsidRPr="00112F0C">
        <w:rPr>
          <w:sz w:val="28"/>
          <w:szCs w:val="28"/>
        </w:rPr>
        <w:t xml:space="preserve"> % учебных кабинетов к локальной сети школы и к Интернет-ресурсам</w:t>
      </w:r>
      <w:r>
        <w:rPr>
          <w:sz w:val="28"/>
          <w:szCs w:val="28"/>
        </w:rPr>
        <w:t>.</w:t>
      </w:r>
    </w:p>
    <w:p w:rsidR="0034750F" w:rsidRPr="00112F0C" w:rsidRDefault="0034750F" w:rsidP="003475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12F0C">
        <w:rPr>
          <w:sz w:val="28"/>
          <w:szCs w:val="28"/>
        </w:rPr>
        <w:t>100% педагогов и руководителей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</w:t>
      </w:r>
      <w:r>
        <w:rPr>
          <w:sz w:val="28"/>
          <w:szCs w:val="28"/>
        </w:rPr>
        <w:t>я) и инновационным  технологиям.</w:t>
      </w:r>
    </w:p>
    <w:p w:rsidR="0034750F" w:rsidRPr="00112F0C" w:rsidRDefault="0034750F" w:rsidP="003475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Не менее 3</w:t>
      </w:r>
      <w:r w:rsidRPr="00112F0C">
        <w:rPr>
          <w:sz w:val="28"/>
          <w:szCs w:val="28"/>
        </w:rPr>
        <w:t>5% педагогов работают по инновационн</w:t>
      </w:r>
      <w:r>
        <w:rPr>
          <w:sz w:val="28"/>
          <w:szCs w:val="28"/>
        </w:rPr>
        <w:t>ым образовательным технологиям.</w:t>
      </w:r>
    </w:p>
    <w:p w:rsidR="0034750F" w:rsidRPr="00112F0C" w:rsidRDefault="0034750F" w:rsidP="003475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Н</w:t>
      </w:r>
      <w:r w:rsidRPr="00112F0C">
        <w:rPr>
          <w:sz w:val="28"/>
          <w:szCs w:val="28"/>
        </w:rPr>
        <w:t>е менее 50% педагогов имеют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</w:t>
      </w:r>
      <w:r>
        <w:rPr>
          <w:sz w:val="28"/>
          <w:szCs w:val="28"/>
        </w:rPr>
        <w:t>.</w:t>
      </w:r>
    </w:p>
    <w:p w:rsidR="0034750F" w:rsidRPr="00112F0C" w:rsidRDefault="0034750F" w:rsidP="003475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12F0C">
        <w:rPr>
          <w:sz w:val="28"/>
          <w:szCs w:val="28"/>
        </w:rPr>
        <w:t>100% обеспеченность специалистами и педагогами для организации службы сопровождения детей с ОВЗ</w:t>
      </w:r>
      <w:r>
        <w:rPr>
          <w:sz w:val="28"/>
          <w:szCs w:val="28"/>
        </w:rPr>
        <w:t>.</w:t>
      </w:r>
    </w:p>
    <w:p w:rsidR="0034750F" w:rsidRPr="00112F0C" w:rsidRDefault="0034750F" w:rsidP="003475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 Реализация ф</w:t>
      </w:r>
      <w:r w:rsidRPr="00112F0C">
        <w:rPr>
          <w:sz w:val="28"/>
          <w:szCs w:val="28"/>
        </w:rPr>
        <w:t>едеральн</w:t>
      </w:r>
      <w:r>
        <w:rPr>
          <w:sz w:val="28"/>
          <w:szCs w:val="28"/>
        </w:rPr>
        <w:t>ого государственного образовательного</w:t>
      </w:r>
      <w:r w:rsidRPr="00112F0C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Pr="00112F0C">
        <w:rPr>
          <w:sz w:val="28"/>
          <w:szCs w:val="28"/>
        </w:rPr>
        <w:t xml:space="preserve">  второго поколения на всех ступенях обучения, </w:t>
      </w:r>
      <w:r>
        <w:rPr>
          <w:sz w:val="28"/>
          <w:szCs w:val="28"/>
        </w:rPr>
        <w:t xml:space="preserve">реализация </w:t>
      </w:r>
      <w:r w:rsidRPr="00112F0C">
        <w:rPr>
          <w:sz w:val="28"/>
          <w:szCs w:val="28"/>
        </w:rPr>
        <w:t>ФГОС с ОВЗ</w:t>
      </w:r>
      <w:r>
        <w:rPr>
          <w:sz w:val="28"/>
          <w:szCs w:val="28"/>
        </w:rPr>
        <w:t>.</w:t>
      </w:r>
    </w:p>
    <w:p w:rsidR="0034750F" w:rsidRPr="00112F0C" w:rsidRDefault="0034750F" w:rsidP="003475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12F0C">
        <w:rPr>
          <w:sz w:val="28"/>
          <w:szCs w:val="28"/>
        </w:rPr>
        <w:t xml:space="preserve">100% выпускников успешно осваивают общеобразовательные программы и </w:t>
      </w:r>
      <w:r>
        <w:rPr>
          <w:sz w:val="28"/>
          <w:szCs w:val="28"/>
        </w:rPr>
        <w:t>проходят государственную итоговую аттестацию.</w:t>
      </w:r>
    </w:p>
    <w:p w:rsidR="0034750F" w:rsidRPr="00112F0C" w:rsidRDefault="0034750F" w:rsidP="003475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10. 100</w:t>
      </w:r>
      <w:r w:rsidRPr="00112F0C">
        <w:rPr>
          <w:color w:val="000000"/>
          <w:sz w:val="28"/>
          <w:szCs w:val="28"/>
        </w:rPr>
        <w:t>% учащихся охвачены доступной удовлетворяющей потребностям внеурочной деятельностью</w:t>
      </w:r>
      <w:r>
        <w:rPr>
          <w:color w:val="000000"/>
          <w:sz w:val="28"/>
          <w:szCs w:val="28"/>
        </w:rPr>
        <w:t>.</w:t>
      </w:r>
    </w:p>
    <w:p w:rsidR="0034750F" w:rsidRPr="00112F0C" w:rsidRDefault="0034750F" w:rsidP="003475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112F0C">
        <w:rPr>
          <w:sz w:val="28"/>
          <w:szCs w:val="28"/>
        </w:rPr>
        <w:t>100% уч</w:t>
      </w:r>
      <w:r>
        <w:rPr>
          <w:sz w:val="28"/>
          <w:szCs w:val="28"/>
        </w:rPr>
        <w:t xml:space="preserve">ащихся обеспечены необходимыми </w:t>
      </w:r>
      <w:r w:rsidRPr="00112F0C">
        <w:rPr>
          <w:sz w:val="28"/>
          <w:szCs w:val="28"/>
        </w:rPr>
        <w:t>условиями для занятий физкультурой и спортом</w:t>
      </w:r>
      <w:r>
        <w:rPr>
          <w:sz w:val="28"/>
          <w:szCs w:val="28"/>
        </w:rPr>
        <w:t>.</w:t>
      </w:r>
    </w:p>
    <w:p w:rsidR="0034750F" w:rsidRPr="00112F0C" w:rsidRDefault="0034750F" w:rsidP="003475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У</w:t>
      </w:r>
      <w:r w:rsidRPr="00112F0C">
        <w:rPr>
          <w:color w:val="000000"/>
          <w:sz w:val="28"/>
          <w:szCs w:val="28"/>
        </w:rPr>
        <w:t>спешная реализация инклюзивного образования в школе</w:t>
      </w:r>
      <w:r>
        <w:rPr>
          <w:color w:val="000000"/>
          <w:sz w:val="28"/>
          <w:szCs w:val="28"/>
        </w:rPr>
        <w:t>.</w:t>
      </w:r>
    </w:p>
    <w:p w:rsidR="0034750F" w:rsidRPr="00112F0C" w:rsidRDefault="0034750F" w:rsidP="003475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13. Большинство</w:t>
      </w:r>
      <w:r w:rsidRPr="00112F0C">
        <w:rPr>
          <w:sz w:val="28"/>
          <w:szCs w:val="28"/>
        </w:rPr>
        <w:t xml:space="preserve"> учащихся шко</w:t>
      </w:r>
      <w:r>
        <w:rPr>
          <w:sz w:val="28"/>
          <w:szCs w:val="28"/>
        </w:rPr>
        <w:t>лы включены</w:t>
      </w:r>
      <w:r w:rsidRPr="00112F0C">
        <w:rPr>
          <w:sz w:val="28"/>
          <w:szCs w:val="28"/>
        </w:rPr>
        <w:t xml:space="preserve"> в исследовател</w:t>
      </w:r>
      <w:r>
        <w:rPr>
          <w:sz w:val="28"/>
          <w:szCs w:val="28"/>
        </w:rPr>
        <w:t>ьскую и проектную деятельность.</w:t>
      </w:r>
    </w:p>
    <w:p w:rsidR="0034750F" w:rsidRDefault="0034750F" w:rsidP="003475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14. В</w:t>
      </w:r>
      <w:r w:rsidRPr="00112F0C">
        <w:rPr>
          <w:sz w:val="28"/>
          <w:szCs w:val="28"/>
        </w:rPr>
        <w:t xml:space="preserve"> школе реализуется подпрограмма поддержки талантливых детей (по различным направлениям интеллектуального, тво</w:t>
      </w:r>
      <w:r>
        <w:rPr>
          <w:sz w:val="28"/>
          <w:szCs w:val="28"/>
        </w:rPr>
        <w:t>рческого, физического развития).</w:t>
      </w:r>
    </w:p>
    <w:p w:rsidR="0034750F" w:rsidRPr="00725736" w:rsidRDefault="0034750F" w:rsidP="003475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 Не менее 5</w:t>
      </w:r>
      <w:r w:rsidRPr="00112F0C">
        <w:rPr>
          <w:sz w:val="28"/>
          <w:szCs w:val="28"/>
        </w:rPr>
        <w:t>0% родителей (законных представителей) включено в различные формы активного взаимодействия со школой (через участие в решении текущих проблем, участие в общешкольных мероприятиях и т.д.).</w:t>
      </w:r>
    </w:p>
    <w:p w:rsidR="0034750F" w:rsidRDefault="0034750F" w:rsidP="0034750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4750F" w:rsidRDefault="0034750F" w:rsidP="003475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82218">
        <w:rPr>
          <w:b/>
          <w:sz w:val="28"/>
          <w:szCs w:val="28"/>
        </w:rPr>
        <w:t>. М</w:t>
      </w:r>
      <w:r>
        <w:rPr>
          <w:b/>
          <w:sz w:val="28"/>
          <w:szCs w:val="28"/>
        </w:rPr>
        <w:t xml:space="preserve">ЕХАНИЗМ УПРАВЛЕНИЯ РЕАЛИЗАЦИЕЙ </w:t>
      </w:r>
    </w:p>
    <w:p w:rsidR="0034750F" w:rsidRDefault="0034750F" w:rsidP="003475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РАЗВИТИЯ</w:t>
      </w:r>
    </w:p>
    <w:p w:rsidR="0034750F" w:rsidRPr="002E0BC5" w:rsidRDefault="0034750F" w:rsidP="003475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750F" w:rsidRPr="00082218" w:rsidRDefault="0034750F" w:rsidP="003475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2218">
        <w:rPr>
          <w:sz w:val="28"/>
          <w:szCs w:val="28"/>
        </w:rPr>
        <w:t xml:space="preserve">1. По каждому из </w:t>
      </w:r>
      <w:r>
        <w:rPr>
          <w:sz w:val="28"/>
          <w:szCs w:val="28"/>
        </w:rPr>
        <w:t xml:space="preserve">направлений </w:t>
      </w:r>
      <w:r w:rsidRPr="00082218">
        <w:rPr>
          <w:sz w:val="28"/>
          <w:szCs w:val="28"/>
        </w:rPr>
        <w:t>будут созданы проблемные творческие группы, ответственные за его реализацию.</w:t>
      </w:r>
    </w:p>
    <w:p w:rsidR="0034750F" w:rsidRPr="00082218" w:rsidRDefault="0034750F" w:rsidP="003475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2218">
        <w:rPr>
          <w:sz w:val="28"/>
          <w:szCs w:val="28"/>
        </w:rPr>
        <w:t>2. Функция общей координации реализации программы выполняет – Педагогический совет школы.</w:t>
      </w:r>
    </w:p>
    <w:p w:rsidR="0034750F" w:rsidRPr="00082218" w:rsidRDefault="0034750F" w:rsidP="003475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2218">
        <w:rPr>
          <w:sz w:val="28"/>
          <w:szCs w:val="28"/>
        </w:rPr>
        <w:t>3. Мероприятия по реализации целевых программ являются основой годового плана работы школы.</w:t>
      </w:r>
    </w:p>
    <w:p w:rsidR="0034750F" w:rsidRDefault="0034750F" w:rsidP="003475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2218">
        <w:rPr>
          <w:sz w:val="28"/>
          <w:szCs w:val="28"/>
        </w:rPr>
        <w:t>. Вопросы оценки хода выполнения программы, принятия решений о завершении отдельных подпрограмм, внесения изменений впрограмм</w:t>
      </w:r>
      <w:r>
        <w:rPr>
          <w:sz w:val="28"/>
          <w:szCs w:val="28"/>
        </w:rPr>
        <w:t>у</w:t>
      </w:r>
      <w:r w:rsidRPr="00082218">
        <w:rPr>
          <w:sz w:val="28"/>
          <w:szCs w:val="28"/>
        </w:rPr>
        <w:t xml:space="preserve"> решает Педагогический совет школы</w:t>
      </w:r>
      <w:r>
        <w:rPr>
          <w:sz w:val="28"/>
          <w:szCs w:val="28"/>
        </w:rPr>
        <w:t>.</w:t>
      </w:r>
    </w:p>
    <w:p w:rsidR="0034750F" w:rsidRDefault="0034750F" w:rsidP="003475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750F" w:rsidRDefault="0034750F" w:rsidP="0034750F">
      <w:pPr>
        <w:pStyle w:val="212"/>
        <w:jc w:val="center"/>
      </w:pPr>
      <w:bookmarkStart w:id="0" w:name="_TOC_250001"/>
      <w:r>
        <w:t>8.ВОЗМОЖНЫЕ</w:t>
      </w:r>
      <w:r w:rsidR="00AE1162">
        <w:t xml:space="preserve"> </w:t>
      </w:r>
      <w:r>
        <w:t>РИСКИ</w:t>
      </w:r>
      <w:r w:rsidR="00AE1162">
        <w:t xml:space="preserve"> </w:t>
      </w:r>
      <w:r>
        <w:t>РЕАЛИЗАЦИИ</w:t>
      </w:r>
      <w:r w:rsidR="00AE1162">
        <w:t xml:space="preserve"> </w:t>
      </w:r>
      <w:r>
        <w:t>ПРОГРАММЫ</w:t>
      </w:r>
      <w:bookmarkEnd w:id="0"/>
      <w:r w:rsidR="00AE1162">
        <w:t xml:space="preserve"> </w:t>
      </w:r>
      <w:r>
        <w:t>РАЗВИТИЯ И ПУТИ ИХ МИНИМИЗАЦИИ</w:t>
      </w:r>
    </w:p>
    <w:p w:rsidR="0034750F" w:rsidRPr="005F4008" w:rsidRDefault="0034750F" w:rsidP="0034750F">
      <w:pPr>
        <w:pStyle w:val="a5"/>
        <w:rPr>
          <w:b/>
          <w:sz w:val="22"/>
        </w:rPr>
      </w:pPr>
    </w:p>
    <w:p w:rsidR="0034750F" w:rsidRPr="005F4008" w:rsidRDefault="0034750F" w:rsidP="0034750F">
      <w:pPr>
        <w:pStyle w:val="a5"/>
        <w:spacing w:before="4"/>
        <w:rPr>
          <w:b/>
          <w:sz w:val="13"/>
        </w:rPr>
      </w:pPr>
    </w:p>
    <w:tbl>
      <w:tblPr>
        <w:tblW w:w="9638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37"/>
        <w:gridCol w:w="6201"/>
      </w:tblGrid>
      <w:tr w:rsidR="0034750F" w:rsidRPr="005F4008" w:rsidTr="005F4008">
        <w:trPr>
          <w:trHeight w:val="647"/>
        </w:trPr>
        <w:tc>
          <w:tcPr>
            <w:tcW w:w="3437" w:type="dxa"/>
          </w:tcPr>
          <w:p w:rsidR="0034750F" w:rsidRPr="005F4008" w:rsidRDefault="005F4008" w:rsidP="005F4008">
            <w:pPr>
              <w:pStyle w:val="TableParagraph"/>
              <w:spacing w:before="183"/>
              <w:ind w:right="154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</w:t>
            </w:r>
            <w:r w:rsidR="0034750F" w:rsidRPr="005F4008">
              <w:rPr>
                <w:b/>
                <w:sz w:val="28"/>
              </w:rPr>
              <w:t>Риски</w:t>
            </w:r>
          </w:p>
        </w:tc>
        <w:tc>
          <w:tcPr>
            <w:tcW w:w="6201" w:type="dxa"/>
          </w:tcPr>
          <w:p w:rsidR="0034750F" w:rsidRPr="005F4008" w:rsidRDefault="0034750F" w:rsidP="006F0888">
            <w:pPr>
              <w:pStyle w:val="TableParagraph"/>
              <w:spacing w:before="35"/>
              <w:ind w:left="1810" w:right="1795"/>
              <w:jc w:val="center"/>
              <w:rPr>
                <w:b/>
                <w:sz w:val="28"/>
              </w:rPr>
            </w:pPr>
            <w:r w:rsidRPr="005F4008">
              <w:rPr>
                <w:b/>
                <w:sz w:val="28"/>
              </w:rPr>
              <w:t>Мероприятияпоих</w:t>
            </w:r>
          </w:p>
          <w:p w:rsidR="0034750F" w:rsidRPr="005F4008" w:rsidRDefault="0034750F" w:rsidP="006F0888">
            <w:pPr>
              <w:pStyle w:val="TableParagraph"/>
              <w:spacing w:before="50"/>
              <w:ind w:left="1809" w:right="1795"/>
              <w:jc w:val="center"/>
              <w:rPr>
                <w:b/>
                <w:sz w:val="28"/>
              </w:rPr>
            </w:pPr>
            <w:r w:rsidRPr="005F4008">
              <w:rPr>
                <w:b/>
                <w:sz w:val="28"/>
              </w:rPr>
              <w:t>минимизации</w:t>
            </w:r>
          </w:p>
        </w:tc>
      </w:tr>
      <w:tr w:rsidR="0034750F" w:rsidRPr="005F4008" w:rsidTr="005F4008">
        <w:trPr>
          <w:trHeight w:val="273"/>
        </w:trPr>
        <w:tc>
          <w:tcPr>
            <w:tcW w:w="9638" w:type="dxa"/>
            <w:gridSpan w:val="2"/>
          </w:tcPr>
          <w:p w:rsidR="0034750F" w:rsidRPr="005F4008" w:rsidRDefault="0034750F" w:rsidP="006F0888">
            <w:pPr>
              <w:pStyle w:val="TableParagraph"/>
              <w:spacing w:line="253" w:lineRule="exact"/>
              <w:ind w:left="2789" w:right="2980"/>
              <w:jc w:val="center"/>
              <w:rPr>
                <w:b/>
                <w:sz w:val="28"/>
              </w:rPr>
            </w:pPr>
            <w:r w:rsidRPr="005F4008">
              <w:rPr>
                <w:b/>
                <w:sz w:val="28"/>
              </w:rPr>
              <w:t>Социально-педагогическиериски</w:t>
            </w:r>
          </w:p>
        </w:tc>
      </w:tr>
      <w:tr w:rsidR="0034750F" w:rsidRPr="005F4008" w:rsidTr="005F4008">
        <w:trPr>
          <w:trHeight w:val="2466"/>
        </w:trPr>
        <w:tc>
          <w:tcPr>
            <w:tcW w:w="3437" w:type="dxa"/>
          </w:tcPr>
          <w:p w:rsidR="0034750F" w:rsidRPr="005F4008" w:rsidRDefault="0034750F" w:rsidP="006F0888">
            <w:pPr>
              <w:pStyle w:val="TableParagraph"/>
              <w:ind w:left="45" w:right="382" w:hanging="5"/>
              <w:rPr>
                <w:sz w:val="28"/>
              </w:rPr>
            </w:pPr>
            <w:r w:rsidRPr="005F4008">
              <w:rPr>
                <w:sz w:val="28"/>
              </w:rPr>
              <w:t>Недостаточная готовность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педагогического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коллектива к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работе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в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инновационном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режиме</w:t>
            </w:r>
          </w:p>
        </w:tc>
        <w:tc>
          <w:tcPr>
            <w:tcW w:w="6201" w:type="dxa"/>
          </w:tcPr>
          <w:p w:rsidR="0034750F" w:rsidRPr="005F4008" w:rsidRDefault="0034750F" w:rsidP="006F0888">
            <w:pPr>
              <w:pStyle w:val="TableParagraph"/>
              <w:numPr>
                <w:ilvl w:val="0"/>
                <w:numId w:val="34"/>
              </w:numPr>
              <w:tabs>
                <w:tab w:val="left" w:pos="761"/>
              </w:tabs>
              <w:spacing w:before="1" w:line="274" w:lineRule="exact"/>
              <w:ind w:right="19"/>
              <w:jc w:val="both"/>
              <w:rPr>
                <w:sz w:val="28"/>
              </w:rPr>
            </w:pPr>
            <w:r w:rsidRPr="005F4008">
              <w:rPr>
                <w:sz w:val="28"/>
              </w:rPr>
              <w:t>Подготовка коллектива, выявление и поддержка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лидеров,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способных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к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эффективному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участию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в</w:t>
            </w:r>
          </w:p>
          <w:p w:rsidR="0034750F" w:rsidRPr="005F4008" w:rsidRDefault="0034750F" w:rsidP="006F0888">
            <w:pPr>
              <w:pStyle w:val="TableParagraph"/>
              <w:spacing w:before="1" w:line="237" w:lineRule="auto"/>
              <w:ind w:left="760" w:right="19"/>
              <w:jc w:val="both"/>
              <w:rPr>
                <w:sz w:val="28"/>
              </w:rPr>
            </w:pPr>
            <w:r w:rsidRPr="005F4008">
              <w:rPr>
                <w:sz w:val="28"/>
              </w:rPr>
              <w:t>реализации Программа развития. Включение их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в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разработку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и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реализацию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программы,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создание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доброжелательной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атмосферы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и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поддержание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инновационной среды.</w:t>
            </w:r>
          </w:p>
          <w:p w:rsidR="0034750F" w:rsidRPr="005F4008" w:rsidRDefault="0034750F" w:rsidP="006F0888">
            <w:pPr>
              <w:pStyle w:val="TableParagraph"/>
              <w:numPr>
                <w:ilvl w:val="0"/>
                <w:numId w:val="34"/>
              </w:numPr>
              <w:tabs>
                <w:tab w:val="left" w:pos="761"/>
              </w:tabs>
              <w:spacing w:line="274" w:lineRule="exact"/>
              <w:ind w:right="19"/>
              <w:jc w:val="both"/>
              <w:rPr>
                <w:sz w:val="28"/>
              </w:rPr>
            </w:pPr>
            <w:r w:rsidRPr="005F4008">
              <w:rPr>
                <w:sz w:val="28"/>
              </w:rPr>
              <w:t>Привлечение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квалифицированных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научных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и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предпринимательских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кадров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к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участию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в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реализации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Программы.</w:t>
            </w:r>
          </w:p>
        </w:tc>
      </w:tr>
      <w:tr w:rsidR="0034750F" w:rsidRPr="005F4008" w:rsidTr="005F4008">
        <w:trPr>
          <w:trHeight w:val="825"/>
        </w:trPr>
        <w:tc>
          <w:tcPr>
            <w:tcW w:w="3437" w:type="dxa"/>
          </w:tcPr>
          <w:p w:rsidR="0034750F" w:rsidRPr="005F4008" w:rsidRDefault="0034750F" w:rsidP="006F0888">
            <w:pPr>
              <w:pStyle w:val="TableParagraph"/>
              <w:spacing w:line="274" w:lineRule="exact"/>
              <w:ind w:left="45" w:right="334" w:hanging="5"/>
              <w:rPr>
                <w:sz w:val="28"/>
              </w:rPr>
            </w:pPr>
            <w:r w:rsidRPr="005F4008">
              <w:rPr>
                <w:sz w:val="28"/>
              </w:rPr>
              <w:t>Недостаточное количество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специалистов психологической и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социальной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службы</w:t>
            </w:r>
          </w:p>
        </w:tc>
        <w:tc>
          <w:tcPr>
            <w:tcW w:w="6201" w:type="dxa"/>
          </w:tcPr>
          <w:p w:rsidR="0034750F" w:rsidRPr="005F4008" w:rsidRDefault="00AE1162" w:rsidP="00AE1162">
            <w:pPr>
              <w:pStyle w:val="TableParagraph"/>
              <w:tabs>
                <w:tab w:val="left" w:pos="1612"/>
                <w:tab w:val="left" w:pos="3060"/>
                <w:tab w:val="left" w:pos="4387"/>
                <w:tab w:val="left" w:pos="5633"/>
              </w:tabs>
              <w:spacing w:line="237" w:lineRule="auto"/>
              <w:ind w:left="40" w:right="29"/>
              <w:rPr>
                <w:sz w:val="28"/>
              </w:rPr>
            </w:pPr>
            <w:r>
              <w:rPr>
                <w:sz w:val="28"/>
              </w:rPr>
              <w:t xml:space="preserve">Привлечение социальных партнеров, </w:t>
            </w:r>
            <w:r w:rsidR="0034750F" w:rsidRPr="005F4008">
              <w:rPr>
                <w:sz w:val="28"/>
              </w:rPr>
              <w:t>студентов</w:t>
            </w:r>
            <w:r w:rsidR="0034750F" w:rsidRPr="005F4008">
              <w:rPr>
                <w:sz w:val="28"/>
              </w:rPr>
              <w:tab/>
            </w:r>
            <w:r w:rsidR="0034750F" w:rsidRPr="005F4008">
              <w:rPr>
                <w:spacing w:val="-5"/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 w:rsidR="0034750F" w:rsidRPr="005F4008">
              <w:rPr>
                <w:sz w:val="28"/>
              </w:rPr>
              <w:t>аспирантов</w:t>
            </w:r>
            <w:r>
              <w:rPr>
                <w:sz w:val="28"/>
              </w:rPr>
              <w:t xml:space="preserve"> </w:t>
            </w:r>
            <w:r w:rsidR="0034750F" w:rsidRPr="005F4008">
              <w:rPr>
                <w:sz w:val="28"/>
              </w:rPr>
              <w:t>вузов</w:t>
            </w:r>
          </w:p>
        </w:tc>
      </w:tr>
      <w:tr w:rsidR="0034750F" w:rsidRPr="005F4008" w:rsidTr="005F4008">
        <w:trPr>
          <w:trHeight w:val="1914"/>
        </w:trPr>
        <w:tc>
          <w:tcPr>
            <w:tcW w:w="3437" w:type="dxa"/>
          </w:tcPr>
          <w:p w:rsidR="0034750F" w:rsidRPr="005F4008" w:rsidRDefault="0034750F" w:rsidP="006F0888">
            <w:pPr>
              <w:pStyle w:val="TableParagraph"/>
              <w:spacing w:line="237" w:lineRule="auto"/>
              <w:ind w:left="40" w:right="209" w:firstLine="5"/>
              <w:rPr>
                <w:sz w:val="28"/>
              </w:rPr>
            </w:pPr>
            <w:r w:rsidRPr="005F4008">
              <w:rPr>
                <w:sz w:val="28"/>
              </w:rPr>
              <w:t>Снижение эффективности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образовательного процесса,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связанное с увеличением нагрузки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на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обучающихся и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педагогов</w:t>
            </w:r>
          </w:p>
        </w:tc>
        <w:tc>
          <w:tcPr>
            <w:tcW w:w="6201" w:type="dxa"/>
          </w:tcPr>
          <w:p w:rsidR="0034750F" w:rsidRPr="005F4008" w:rsidRDefault="0034750F" w:rsidP="006F0888">
            <w:pPr>
              <w:pStyle w:val="TableParagraph"/>
              <w:numPr>
                <w:ilvl w:val="0"/>
                <w:numId w:val="33"/>
              </w:numPr>
              <w:tabs>
                <w:tab w:val="left" w:pos="761"/>
              </w:tabs>
              <w:spacing w:before="1" w:line="274" w:lineRule="exact"/>
              <w:ind w:right="19"/>
              <w:jc w:val="both"/>
              <w:rPr>
                <w:sz w:val="28"/>
              </w:rPr>
            </w:pPr>
            <w:r w:rsidRPr="005F4008">
              <w:rPr>
                <w:sz w:val="28"/>
              </w:rPr>
              <w:t>Определение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целесообразной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организации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учебного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процесса,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согласованной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с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санитарными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нормами.</w:t>
            </w:r>
          </w:p>
          <w:p w:rsidR="0034750F" w:rsidRPr="005F4008" w:rsidRDefault="00AE1162" w:rsidP="006F0888">
            <w:pPr>
              <w:pStyle w:val="TableParagraph"/>
              <w:numPr>
                <w:ilvl w:val="0"/>
                <w:numId w:val="33"/>
              </w:numPr>
              <w:tabs>
                <w:tab w:val="left" w:pos="761"/>
              </w:tabs>
              <w:spacing w:line="269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Регулярный </w:t>
            </w:r>
            <w:r w:rsidR="0034750F" w:rsidRPr="005F4008">
              <w:rPr>
                <w:sz w:val="28"/>
              </w:rPr>
              <w:t>мониторинг   учебной   нагрузки,</w:t>
            </w:r>
          </w:p>
          <w:p w:rsidR="0034750F" w:rsidRPr="005F4008" w:rsidRDefault="00AE1162" w:rsidP="006F0888">
            <w:pPr>
              <w:pStyle w:val="TableParagraph"/>
              <w:spacing w:line="274" w:lineRule="exact"/>
              <w:ind w:left="760" w:right="19"/>
              <w:jc w:val="both"/>
              <w:rPr>
                <w:sz w:val="28"/>
              </w:rPr>
            </w:pPr>
            <w:r w:rsidRPr="005F4008">
              <w:rPr>
                <w:sz w:val="28"/>
              </w:rPr>
              <w:t>С</w:t>
            </w:r>
            <w:r w:rsidR="0034750F" w:rsidRPr="005F4008">
              <w:rPr>
                <w:sz w:val="28"/>
              </w:rPr>
              <w:t>истематический</w:t>
            </w:r>
            <w:r>
              <w:rPr>
                <w:sz w:val="28"/>
              </w:rPr>
              <w:t xml:space="preserve"> </w:t>
            </w:r>
            <w:r w:rsidR="0034750F" w:rsidRPr="005F4008">
              <w:rPr>
                <w:sz w:val="28"/>
              </w:rPr>
              <w:t>контроль</w:t>
            </w:r>
            <w:r>
              <w:rPr>
                <w:sz w:val="28"/>
              </w:rPr>
              <w:t xml:space="preserve"> </w:t>
            </w:r>
            <w:r w:rsidR="0034750F" w:rsidRPr="005F4008">
              <w:rPr>
                <w:sz w:val="28"/>
              </w:rPr>
              <w:t>за</w:t>
            </w:r>
            <w:r>
              <w:rPr>
                <w:sz w:val="28"/>
              </w:rPr>
              <w:t xml:space="preserve"> </w:t>
            </w:r>
            <w:r w:rsidR="0034750F" w:rsidRPr="005F4008">
              <w:rPr>
                <w:sz w:val="28"/>
              </w:rPr>
              <w:t>состоянием</w:t>
            </w:r>
            <w:r>
              <w:rPr>
                <w:sz w:val="28"/>
              </w:rPr>
              <w:t xml:space="preserve"> </w:t>
            </w:r>
            <w:r w:rsidR="0034750F" w:rsidRPr="005F4008">
              <w:rPr>
                <w:sz w:val="28"/>
              </w:rPr>
              <w:t>здоровья</w:t>
            </w:r>
            <w:r>
              <w:rPr>
                <w:sz w:val="28"/>
              </w:rPr>
              <w:t xml:space="preserve"> </w:t>
            </w:r>
            <w:r w:rsidR="0034750F" w:rsidRPr="005F4008">
              <w:rPr>
                <w:sz w:val="28"/>
              </w:rPr>
              <w:t>всех</w:t>
            </w:r>
            <w:r>
              <w:rPr>
                <w:sz w:val="28"/>
              </w:rPr>
              <w:t xml:space="preserve"> </w:t>
            </w:r>
            <w:r w:rsidR="0034750F" w:rsidRPr="005F4008">
              <w:rPr>
                <w:sz w:val="28"/>
              </w:rPr>
              <w:t>участников</w:t>
            </w:r>
            <w:r>
              <w:rPr>
                <w:sz w:val="28"/>
              </w:rPr>
              <w:t xml:space="preserve"> </w:t>
            </w:r>
            <w:r w:rsidR="0034750F" w:rsidRPr="005F4008">
              <w:rPr>
                <w:sz w:val="28"/>
              </w:rPr>
              <w:t>образовательного</w:t>
            </w:r>
            <w:r>
              <w:rPr>
                <w:sz w:val="28"/>
              </w:rPr>
              <w:t xml:space="preserve"> </w:t>
            </w:r>
            <w:r w:rsidR="0034750F" w:rsidRPr="005F4008">
              <w:rPr>
                <w:sz w:val="28"/>
              </w:rPr>
              <w:t>процесса.</w:t>
            </w:r>
          </w:p>
        </w:tc>
      </w:tr>
    </w:tbl>
    <w:p w:rsidR="0034750F" w:rsidRPr="005F4008" w:rsidRDefault="0034750F" w:rsidP="005F4008">
      <w:pPr>
        <w:pStyle w:val="212"/>
        <w:spacing w:before="0" w:after="2"/>
        <w:ind w:left="0"/>
        <w:rPr>
          <w:sz w:val="28"/>
        </w:rPr>
      </w:pPr>
    </w:p>
    <w:p w:rsidR="0034750F" w:rsidRPr="005F4008" w:rsidRDefault="0034750F" w:rsidP="0034750F">
      <w:pPr>
        <w:pStyle w:val="212"/>
        <w:spacing w:before="0" w:after="2"/>
        <w:ind w:left="3220"/>
        <w:rPr>
          <w:sz w:val="28"/>
        </w:rPr>
      </w:pPr>
    </w:p>
    <w:p w:rsidR="0034750F" w:rsidRPr="005F4008" w:rsidRDefault="0034750F" w:rsidP="0034750F">
      <w:pPr>
        <w:pStyle w:val="212"/>
        <w:spacing w:before="0" w:after="2"/>
        <w:ind w:left="3220"/>
        <w:rPr>
          <w:sz w:val="28"/>
        </w:rPr>
      </w:pPr>
      <w:r w:rsidRPr="005F4008">
        <w:rPr>
          <w:sz w:val="28"/>
        </w:rPr>
        <w:t>Организационно-управленческие</w:t>
      </w:r>
      <w:r w:rsidR="005F4008">
        <w:rPr>
          <w:sz w:val="28"/>
        </w:rPr>
        <w:t xml:space="preserve"> </w:t>
      </w:r>
      <w:r w:rsidRPr="005F4008">
        <w:rPr>
          <w:sz w:val="28"/>
        </w:rPr>
        <w:t>риски</w:t>
      </w: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30"/>
        <w:gridCol w:w="5808"/>
      </w:tblGrid>
      <w:tr w:rsidR="0034750F" w:rsidRPr="005F4008" w:rsidTr="006F0888">
        <w:trPr>
          <w:trHeight w:val="2778"/>
        </w:trPr>
        <w:tc>
          <w:tcPr>
            <w:tcW w:w="3830" w:type="dxa"/>
          </w:tcPr>
          <w:p w:rsidR="0034750F" w:rsidRPr="005F4008" w:rsidRDefault="0034750F" w:rsidP="006F0888">
            <w:pPr>
              <w:pStyle w:val="TableParagraph"/>
              <w:tabs>
                <w:tab w:val="left" w:pos="2107"/>
              </w:tabs>
              <w:spacing w:line="237" w:lineRule="auto"/>
              <w:ind w:left="45" w:right="362" w:hanging="5"/>
              <w:rPr>
                <w:sz w:val="28"/>
              </w:rPr>
            </w:pPr>
            <w:r w:rsidRPr="005F4008">
              <w:rPr>
                <w:sz w:val="28"/>
              </w:rPr>
              <w:t>Рассогласование</w:t>
            </w:r>
            <w:r w:rsidRPr="005F4008">
              <w:rPr>
                <w:sz w:val="28"/>
              </w:rPr>
              <w:tab/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целей и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результатов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программы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развития</w:t>
            </w:r>
          </w:p>
        </w:tc>
        <w:tc>
          <w:tcPr>
            <w:tcW w:w="5808" w:type="dxa"/>
          </w:tcPr>
          <w:p w:rsidR="0034750F" w:rsidRPr="005F4008" w:rsidRDefault="0034750F" w:rsidP="006F0888">
            <w:pPr>
              <w:pStyle w:val="TableParagraph"/>
              <w:numPr>
                <w:ilvl w:val="0"/>
                <w:numId w:val="32"/>
              </w:numPr>
              <w:tabs>
                <w:tab w:val="left" w:pos="761"/>
              </w:tabs>
              <w:spacing w:line="273" w:lineRule="exact"/>
              <w:ind w:hanging="361"/>
              <w:jc w:val="both"/>
              <w:rPr>
                <w:sz w:val="28"/>
              </w:rPr>
            </w:pPr>
            <w:r w:rsidRPr="005F4008">
              <w:rPr>
                <w:sz w:val="28"/>
              </w:rPr>
              <w:t>Определение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четких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сроков,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отслеживаниеи</w:t>
            </w:r>
          </w:p>
          <w:p w:rsidR="0034750F" w:rsidRPr="005F4008" w:rsidRDefault="00AE1162" w:rsidP="006F0888">
            <w:pPr>
              <w:pStyle w:val="TableParagraph"/>
              <w:spacing w:before="1" w:line="242" w:lineRule="auto"/>
              <w:ind w:left="760" w:right="19"/>
              <w:jc w:val="both"/>
              <w:rPr>
                <w:sz w:val="28"/>
              </w:rPr>
            </w:pPr>
            <w:r w:rsidRPr="005F4008">
              <w:rPr>
                <w:sz w:val="28"/>
              </w:rPr>
              <w:t>К</w:t>
            </w:r>
            <w:r w:rsidR="0034750F" w:rsidRPr="005F4008">
              <w:rPr>
                <w:sz w:val="28"/>
              </w:rPr>
              <w:t>орректировка</w:t>
            </w:r>
            <w:r>
              <w:rPr>
                <w:sz w:val="28"/>
              </w:rPr>
              <w:t xml:space="preserve"> </w:t>
            </w:r>
            <w:r w:rsidR="0034750F" w:rsidRPr="005F4008">
              <w:rPr>
                <w:sz w:val="28"/>
              </w:rPr>
              <w:t>основных</w:t>
            </w:r>
            <w:r>
              <w:rPr>
                <w:sz w:val="28"/>
              </w:rPr>
              <w:t xml:space="preserve"> </w:t>
            </w:r>
            <w:r w:rsidR="0034750F" w:rsidRPr="005F4008">
              <w:rPr>
                <w:sz w:val="28"/>
              </w:rPr>
              <w:t>шагов</w:t>
            </w:r>
            <w:r>
              <w:rPr>
                <w:sz w:val="28"/>
              </w:rPr>
              <w:t xml:space="preserve"> </w:t>
            </w:r>
            <w:r w:rsidR="0034750F" w:rsidRPr="005F4008">
              <w:rPr>
                <w:sz w:val="28"/>
              </w:rPr>
              <w:t>реализации</w:t>
            </w:r>
            <w:r>
              <w:rPr>
                <w:sz w:val="28"/>
              </w:rPr>
              <w:t xml:space="preserve"> </w:t>
            </w:r>
            <w:r w:rsidR="0034750F" w:rsidRPr="005F4008">
              <w:rPr>
                <w:sz w:val="28"/>
              </w:rPr>
              <w:t>программы.</w:t>
            </w:r>
          </w:p>
          <w:p w:rsidR="0034750F" w:rsidRPr="005F4008" w:rsidRDefault="0034750F" w:rsidP="006F0888">
            <w:pPr>
              <w:pStyle w:val="TableParagraph"/>
              <w:numPr>
                <w:ilvl w:val="0"/>
                <w:numId w:val="32"/>
              </w:numPr>
              <w:tabs>
                <w:tab w:val="left" w:pos="761"/>
              </w:tabs>
              <w:spacing w:before="1" w:line="278" w:lineRule="exact"/>
              <w:ind w:right="19"/>
              <w:jc w:val="both"/>
              <w:rPr>
                <w:sz w:val="28"/>
              </w:rPr>
            </w:pPr>
            <w:r w:rsidRPr="005F4008">
              <w:rPr>
                <w:sz w:val="28"/>
              </w:rPr>
              <w:t>Регулярное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рассмотрение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промежуточных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результатов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и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их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связи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с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основными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целями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проекта.</w:t>
            </w:r>
          </w:p>
          <w:p w:rsidR="0034750F" w:rsidRPr="00AE1162" w:rsidRDefault="0034750F" w:rsidP="00AE1162">
            <w:pPr>
              <w:pStyle w:val="TableParagraph"/>
              <w:numPr>
                <w:ilvl w:val="0"/>
                <w:numId w:val="32"/>
              </w:numPr>
              <w:tabs>
                <w:tab w:val="left" w:pos="761"/>
              </w:tabs>
              <w:spacing w:line="272" w:lineRule="exact"/>
              <w:ind w:hanging="361"/>
              <w:jc w:val="both"/>
              <w:rPr>
                <w:sz w:val="28"/>
              </w:rPr>
            </w:pPr>
            <w:r w:rsidRPr="005F4008">
              <w:rPr>
                <w:sz w:val="28"/>
              </w:rPr>
              <w:t>Многоуровневая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система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контроля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(внешняя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и</w:t>
            </w:r>
            <w:r w:rsidR="00AE1162">
              <w:rPr>
                <w:sz w:val="28"/>
              </w:rPr>
              <w:t xml:space="preserve"> в</w:t>
            </w:r>
            <w:r w:rsidRPr="00AE1162">
              <w:rPr>
                <w:sz w:val="28"/>
              </w:rPr>
              <w:t>нутренняя</w:t>
            </w:r>
            <w:r w:rsidR="00AE1162" w:rsidRPr="00AE1162">
              <w:rPr>
                <w:sz w:val="28"/>
              </w:rPr>
              <w:t xml:space="preserve"> </w:t>
            </w:r>
            <w:r w:rsidRPr="00AE1162">
              <w:rPr>
                <w:sz w:val="28"/>
              </w:rPr>
              <w:t>экспертиза)</w:t>
            </w:r>
            <w:r w:rsidR="00AE1162">
              <w:rPr>
                <w:sz w:val="28"/>
              </w:rPr>
              <w:t xml:space="preserve"> </w:t>
            </w:r>
            <w:r w:rsidRPr="00AE1162">
              <w:rPr>
                <w:sz w:val="28"/>
              </w:rPr>
              <w:t>за</w:t>
            </w:r>
            <w:r w:rsidR="00AE1162">
              <w:rPr>
                <w:sz w:val="28"/>
              </w:rPr>
              <w:t xml:space="preserve"> </w:t>
            </w:r>
            <w:r w:rsidRPr="00AE1162">
              <w:rPr>
                <w:sz w:val="28"/>
              </w:rPr>
              <w:t>реализацией</w:t>
            </w:r>
            <w:r w:rsidR="00AE1162">
              <w:rPr>
                <w:sz w:val="28"/>
              </w:rPr>
              <w:t xml:space="preserve"> </w:t>
            </w:r>
            <w:r w:rsidRPr="00AE1162">
              <w:rPr>
                <w:sz w:val="28"/>
              </w:rPr>
              <w:t>программы</w:t>
            </w:r>
            <w:r w:rsidR="00AE1162">
              <w:rPr>
                <w:sz w:val="28"/>
              </w:rPr>
              <w:t xml:space="preserve"> </w:t>
            </w:r>
            <w:r w:rsidRPr="00AE1162">
              <w:rPr>
                <w:sz w:val="28"/>
              </w:rPr>
              <w:t>и</w:t>
            </w:r>
            <w:r w:rsidR="00AE1162">
              <w:rPr>
                <w:sz w:val="28"/>
              </w:rPr>
              <w:t xml:space="preserve"> </w:t>
            </w:r>
            <w:r w:rsidRPr="00AE1162">
              <w:rPr>
                <w:sz w:val="28"/>
              </w:rPr>
              <w:t>принятие</w:t>
            </w:r>
            <w:r w:rsidR="00AE1162">
              <w:rPr>
                <w:sz w:val="28"/>
              </w:rPr>
              <w:t xml:space="preserve"> </w:t>
            </w:r>
            <w:r w:rsidRPr="00AE1162">
              <w:rPr>
                <w:sz w:val="28"/>
              </w:rPr>
              <w:t>соответствующих</w:t>
            </w:r>
            <w:r w:rsidR="00AE1162">
              <w:rPr>
                <w:sz w:val="28"/>
              </w:rPr>
              <w:t xml:space="preserve"> </w:t>
            </w:r>
            <w:r w:rsidRPr="00AE1162">
              <w:rPr>
                <w:sz w:val="28"/>
              </w:rPr>
              <w:t>управленческих</w:t>
            </w:r>
            <w:r w:rsidR="00AE1162">
              <w:rPr>
                <w:sz w:val="28"/>
              </w:rPr>
              <w:t xml:space="preserve"> </w:t>
            </w:r>
            <w:r w:rsidRPr="00AE1162">
              <w:rPr>
                <w:sz w:val="28"/>
              </w:rPr>
              <w:t>решений.</w:t>
            </w:r>
          </w:p>
        </w:tc>
      </w:tr>
      <w:tr w:rsidR="0034750F" w:rsidRPr="005F4008" w:rsidTr="006F0888">
        <w:trPr>
          <w:trHeight w:val="277"/>
        </w:trPr>
        <w:tc>
          <w:tcPr>
            <w:tcW w:w="9638" w:type="dxa"/>
            <w:gridSpan w:val="2"/>
          </w:tcPr>
          <w:p w:rsidR="0034750F" w:rsidRPr="005F4008" w:rsidRDefault="0034750F" w:rsidP="006F0888">
            <w:pPr>
              <w:pStyle w:val="TableParagraph"/>
              <w:spacing w:line="258" w:lineRule="exact"/>
              <w:ind w:left="2784" w:right="2980"/>
              <w:jc w:val="center"/>
              <w:rPr>
                <w:b/>
                <w:sz w:val="28"/>
              </w:rPr>
            </w:pPr>
            <w:r w:rsidRPr="005F4008">
              <w:rPr>
                <w:b/>
                <w:sz w:val="28"/>
              </w:rPr>
              <w:t>Финансово-экономическиериски</w:t>
            </w:r>
          </w:p>
        </w:tc>
      </w:tr>
      <w:tr w:rsidR="0034750F" w:rsidRPr="005F4008" w:rsidTr="006F0888">
        <w:trPr>
          <w:trHeight w:val="1645"/>
        </w:trPr>
        <w:tc>
          <w:tcPr>
            <w:tcW w:w="3830" w:type="dxa"/>
          </w:tcPr>
          <w:p w:rsidR="0034750F" w:rsidRPr="005F4008" w:rsidRDefault="0034750F" w:rsidP="006F0888">
            <w:pPr>
              <w:pStyle w:val="TableParagraph"/>
              <w:spacing w:line="237" w:lineRule="auto"/>
              <w:ind w:left="40" w:right="1103"/>
              <w:jc w:val="both"/>
              <w:rPr>
                <w:sz w:val="28"/>
              </w:rPr>
            </w:pPr>
            <w:r w:rsidRPr="005F4008">
              <w:rPr>
                <w:sz w:val="28"/>
              </w:rPr>
              <w:t>Недостаток необходимых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pacing w:val="-1"/>
                <w:sz w:val="28"/>
              </w:rPr>
              <w:t>материально-технических</w:t>
            </w:r>
            <w:r w:rsidR="00AE1162">
              <w:rPr>
                <w:spacing w:val="-1"/>
                <w:sz w:val="28"/>
              </w:rPr>
              <w:t xml:space="preserve"> </w:t>
            </w:r>
            <w:r w:rsidRPr="005F4008">
              <w:rPr>
                <w:sz w:val="28"/>
              </w:rPr>
              <w:t>ресурсов</w:t>
            </w:r>
          </w:p>
        </w:tc>
        <w:tc>
          <w:tcPr>
            <w:tcW w:w="5808" w:type="dxa"/>
          </w:tcPr>
          <w:p w:rsidR="0034750F" w:rsidRPr="005F4008" w:rsidRDefault="0034750F" w:rsidP="006F0888">
            <w:pPr>
              <w:pStyle w:val="TableParagraph"/>
              <w:numPr>
                <w:ilvl w:val="0"/>
                <w:numId w:val="31"/>
              </w:numPr>
              <w:tabs>
                <w:tab w:val="left" w:pos="761"/>
                <w:tab w:val="left" w:pos="2863"/>
                <w:tab w:val="left" w:pos="4487"/>
              </w:tabs>
              <w:spacing w:before="1" w:line="274" w:lineRule="exact"/>
              <w:ind w:right="19"/>
              <w:jc w:val="both"/>
              <w:rPr>
                <w:sz w:val="28"/>
              </w:rPr>
            </w:pPr>
            <w:r w:rsidRPr="005F4008">
              <w:rPr>
                <w:sz w:val="28"/>
              </w:rPr>
              <w:t>Рассмотрение</w:t>
            </w:r>
            <w:r w:rsidRPr="005F4008">
              <w:rPr>
                <w:sz w:val="28"/>
              </w:rPr>
              <w:tab/>
              <w:t>вопросов</w:t>
            </w:r>
            <w:r w:rsidRPr="005F4008">
              <w:rPr>
                <w:sz w:val="28"/>
              </w:rPr>
              <w:tab/>
            </w:r>
            <w:r w:rsidRPr="005F4008">
              <w:rPr>
                <w:spacing w:val="-1"/>
                <w:sz w:val="28"/>
              </w:rPr>
              <w:t>обеспечения</w:t>
            </w:r>
            <w:r w:rsidR="00AE1162">
              <w:rPr>
                <w:spacing w:val="-1"/>
                <w:sz w:val="28"/>
              </w:rPr>
              <w:t xml:space="preserve"> </w:t>
            </w:r>
            <w:r w:rsidRPr="005F4008">
              <w:rPr>
                <w:sz w:val="28"/>
              </w:rPr>
              <w:t>материально-техническими ресурсами на стадии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планирования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работы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по Программе</w:t>
            </w:r>
            <w:r w:rsidR="00AE1162">
              <w:rPr>
                <w:sz w:val="28"/>
              </w:rPr>
              <w:t xml:space="preserve"> </w:t>
            </w:r>
            <w:r w:rsidRPr="005F4008">
              <w:rPr>
                <w:sz w:val="28"/>
              </w:rPr>
              <w:t>развития.</w:t>
            </w:r>
          </w:p>
          <w:p w:rsidR="0034750F" w:rsidRPr="005F4008" w:rsidRDefault="00AE1162" w:rsidP="00AE1162">
            <w:pPr>
              <w:pStyle w:val="TableParagraph"/>
              <w:numPr>
                <w:ilvl w:val="0"/>
                <w:numId w:val="31"/>
              </w:numPr>
              <w:tabs>
                <w:tab w:val="left" w:pos="761"/>
              </w:tabs>
              <w:spacing w:line="269" w:lineRule="exact"/>
              <w:ind w:hanging="361"/>
              <w:rPr>
                <w:sz w:val="28"/>
              </w:rPr>
            </w:pPr>
            <w:r>
              <w:rPr>
                <w:sz w:val="28"/>
              </w:rPr>
              <w:t xml:space="preserve">Перспективное финансовое </w:t>
            </w:r>
            <w:r w:rsidR="0034750F" w:rsidRPr="005F4008">
              <w:rPr>
                <w:sz w:val="28"/>
              </w:rPr>
              <w:t>планирование,</w:t>
            </w:r>
          </w:p>
          <w:p w:rsidR="0034750F" w:rsidRPr="005F4008" w:rsidRDefault="00AE1162" w:rsidP="00AE1162">
            <w:pPr>
              <w:pStyle w:val="TableParagraph"/>
              <w:spacing w:line="274" w:lineRule="exact"/>
              <w:ind w:left="760" w:right="18"/>
              <w:rPr>
                <w:sz w:val="28"/>
              </w:rPr>
            </w:pPr>
            <w:r>
              <w:rPr>
                <w:sz w:val="28"/>
              </w:rPr>
              <w:t>п</w:t>
            </w:r>
            <w:r w:rsidR="0034750F" w:rsidRPr="005F4008">
              <w:rPr>
                <w:sz w:val="28"/>
              </w:rPr>
              <w:t>ривлечение</w:t>
            </w:r>
            <w:r>
              <w:rPr>
                <w:sz w:val="28"/>
              </w:rPr>
              <w:t xml:space="preserve"> </w:t>
            </w:r>
            <w:r w:rsidR="0034750F" w:rsidRPr="005F4008">
              <w:rPr>
                <w:sz w:val="28"/>
              </w:rPr>
              <w:t>дополнительных</w:t>
            </w:r>
            <w:r>
              <w:rPr>
                <w:sz w:val="28"/>
              </w:rPr>
              <w:t xml:space="preserve"> </w:t>
            </w:r>
            <w:r w:rsidR="0034750F" w:rsidRPr="005F4008">
              <w:rPr>
                <w:sz w:val="28"/>
              </w:rPr>
              <w:t>финансовых</w:t>
            </w:r>
            <w:r>
              <w:rPr>
                <w:sz w:val="28"/>
              </w:rPr>
              <w:t xml:space="preserve"> </w:t>
            </w:r>
            <w:r w:rsidR="0034750F" w:rsidRPr="005F4008">
              <w:rPr>
                <w:sz w:val="28"/>
              </w:rPr>
              <w:t>средств</w:t>
            </w:r>
          </w:p>
        </w:tc>
      </w:tr>
    </w:tbl>
    <w:p w:rsidR="0034750F" w:rsidRDefault="0034750F" w:rsidP="0034750F"/>
    <w:p w:rsidR="0034750F" w:rsidRPr="00082218" w:rsidRDefault="0034750F" w:rsidP="003475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750F" w:rsidRDefault="0034750F" w:rsidP="0034750F">
      <w:pPr>
        <w:jc w:val="both"/>
        <w:rPr>
          <w:sz w:val="28"/>
          <w:szCs w:val="28"/>
        </w:rPr>
      </w:pPr>
    </w:p>
    <w:p w:rsidR="0034750F" w:rsidRDefault="0034750F" w:rsidP="0034750F">
      <w:pPr>
        <w:ind w:firstLine="900"/>
        <w:rPr>
          <w:b/>
          <w:i/>
          <w:sz w:val="32"/>
          <w:szCs w:val="32"/>
        </w:rPr>
      </w:pPr>
    </w:p>
    <w:p w:rsidR="0034750F" w:rsidRDefault="0034750F" w:rsidP="0034750F">
      <w:pPr>
        <w:pStyle w:val="Default"/>
        <w:rPr>
          <w:b/>
          <w:bCs/>
          <w:sz w:val="28"/>
          <w:szCs w:val="28"/>
        </w:rPr>
      </w:pPr>
    </w:p>
    <w:p w:rsidR="0034750F" w:rsidRDefault="0034750F" w:rsidP="0034750F">
      <w:pPr>
        <w:pStyle w:val="Default"/>
        <w:jc w:val="center"/>
        <w:rPr>
          <w:b/>
          <w:bCs/>
          <w:sz w:val="28"/>
          <w:szCs w:val="28"/>
        </w:rPr>
      </w:pPr>
    </w:p>
    <w:p w:rsidR="00557E05" w:rsidRDefault="00557E05"/>
    <w:sectPr w:rsidR="00557E05" w:rsidSect="00825856">
      <w:footerReference w:type="even" r:id="rId9"/>
      <w:footerReference w:type="default" r:id="rId10"/>
      <w:pgSz w:w="11906" w:h="16838"/>
      <w:pgMar w:top="1134" w:right="991" w:bottom="993" w:left="143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DC4" w:rsidRDefault="007D6DC4" w:rsidP="00826863">
      <w:r>
        <w:separator/>
      </w:r>
    </w:p>
  </w:endnote>
  <w:endnote w:type="continuationSeparator" w:id="1">
    <w:p w:rsidR="007D6DC4" w:rsidRDefault="007D6DC4" w:rsidP="00826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04" w:rsidRDefault="008E4EC6" w:rsidP="006F088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E0A0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E0A04" w:rsidRDefault="002E0A04" w:rsidP="006F088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04" w:rsidRDefault="008E4EC6" w:rsidP="006F088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E0A0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10720">
      <w:rPr>
        <w:rStyle w:val="ab"/>
        <w:noProof/>
      </w:rPr>
      <w:t>3</w:t>
    </w:r>
    <w:r>
      <w:rPr>
        <w:rStyle w:val="ab"/>
      </w:rPr>
      <w:fldChar w:fldCharType="end"/>
    </w:r>
  </w:p>
  <w:p w:rsidR="002E0A04" w:rsidRDefault="002E0A04" w:rsidP="006F0888">
    <w:pPr>
      <w:pStyle w:val="a9"/>
      <w:ind w:right="360"/>
      <w:jc w:val="right"/>
    </w:pPr>
  </w:p>
  <w:p w:rsidR="002E0A04" w:rsidRDefault="002E0A0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DC4" w:rsidRDefault="007D6DC4" w:rsidP="00826863">
      <w:r>
        <w:separator/>
      </w:r>
    </w:p>
  </w:footnote>
  <w:footnote w:type="continuationSeparator" w:id="1">
    <w:p w:rsidR="007D6DC4" w:rsidRDefault="007D6DC4" w:rsidP="00826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E4B"/>
    <w:multiLevelType w:val="hybridMultilevel"/>
    <w:tmpl w:val="F78EBD4E"/>
    <w:lvl w:ilvl="0" w:tplc="F2184886">
      <w:numFmt w:val="bullet"/>
      <w:lvlText w:val=""/>
      <w:lvlJc w:val="left"/>
      <w:pPr>
        <w:ind w:left="7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8ACCB2">
      <w:numFmt w:val="bullet"/>
      <w:lvlText w:val="•"/>
      <w:lvlJc w:val="left"/>
      <w:pPr>
        <w:ind w:left="1263" w:hanging="360"/>
      </w:pPr>
      <w:rPr>
        <w:rFonts w:hint="default"/>
        <w:lang w:val="ru-RU" w:eastAsia="en-US" w:bidi="ar-SA"/>
      </w:rPr>
    </w:lvl>
    <w:lvl w:ilvl="2" w:tplc="59EC14C0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3" w:tplc="899EF5E2">
      <w:numFmt w:val="bullet"/>
      <w:lvlText w:val="•"/>
      <w:lvlJc w:val="left"/>
      <w:pPr>
        <w:ind w:left="2269" w:hanging="360"/>
      </w:pPr>
      <w:rPr>
        <w:rFonts w:hint="default"/>
        <w:lang w:val="ru-RU" w:eastAsia="en-US" w:bidi="ar-SA"/>
      </w:rPr>
    </w:lvl>
    <w:lvl w:ilvl="4" w:tplc="63C84B16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5" w:tplc="E4924BBC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6" w:tplc="CD2234A2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7" w:tplc="89FE5A66">
      <w:numFmt w:val="bullet"/>
      <w:lvlText w:val="•"/>
      <w:lvlJc w:val="left"/>
      <w:pPr>
        <w:ind w:left="4283" w:hanging="360"/>
      </w:pPr>
      <w:rPr>
        <w:rFonts w:hint="default"/>
        <w:lang w:val="ru-RU" w:eastAsia="en-US" w:bidi="ar-SA"/>
      </w:rPr>
    </w:lvl>
    <w:lvl w:ilvl="8" w:tplc="5246E144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</w:abstractNum>
  <w:abstractNum w:abstractNumId="1">
    <w:nsid w:val="02610531"/>
    <w:multiLevelType w:val="hybridMultilevel"/>
    <w:tmpl w:val="C73E2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0318D"/>
    <w:multiLevelType w:val="hybridMultilevel"/>
    <w:tmpl w:val="B324EF46"/>
    <w:lvl w:ilvl="0" w:tplc="11AE8142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9E4C4F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5D61FF"/>
    <w:multiLevelType w:val="multilevel"/>
    <w:tmpl w:val="720221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82D4F"/>
    <w:multiLevelType w:val="multilevel"/>
    <w:tmpl w:val="7114A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4FE12C5"/>
    <w:multiLevelType w:val="multilevel"/>
    <w:tmpl w:val="8E78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5"/>
      <w:numFmt w:val="upperRoman"/>
      <w:lvlText w:val="%3."/>
      <w:lvlJc w:val="left"/>
      <w:pPr>
        <w:ind w:left="1080" w:hanging="720"/>
      </w:pPr>
      <w:rPr>
        <w:rFonts w:hint="default"/>
        <w:b w:val="0"/>
        <w:sz w:val="23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1767D2"/>
    <w:multiLevelType w:val="hybridMultilevel"/>
    <w:tmpl w:val="72E08C66"/>
    <w:lvl w:ilvl="0" w:tplc="D94E3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64667D"/>
    <w:multiLevelType w:val="hybridMultilevel"/>
    <w:tmpl w:val="332A1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73192"/>
    <w:multiLevelType w:val="hybridMultilevel"/>
    <w:tmpl w:val="F338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10ED8"/>
    <w:multiLevelType w:val="multilevel"/>
    <w:tmpl w:val="66CC0A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00182B"/>
    <w:multiLevelType w:val="hybridMultilevel"/>
    <w:tmpl w:val="CCFA2C5E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BB21927"/>
    <w:multiLevelType w:val="multilevel"/>
    <w:tmpl w:val="495007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910FD4"/>
    <w:multiLevelType w:val="hybridMultilevel"/>
    <w:tmpl w:val="FA52A5F2"/>
    <w:lvl w:ilvl="0" w:tplc="D94E3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0B002AC"/>
    <w:multiLevelType w:val="multilevel"/>
    <w:tmpl w:val="2102D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F863A63"/>
    <w:multiLevelType w:val="hybridMultilevel"/>
    <w:tmpl w:val="610A49E4"/>
    <w:lvl w:ilvl="0" w:tplc="9E4C4F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460AE5"/>
    <w:multiLevelType w:val="hybridMultilevel"/>
    <w:tmpl w:val="7AAE0A0E"/>
    <w:lvl w:ilvl="0" w:tplc="9E4C4F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5056E0"/>
    <w:multiLevelType w:val="hybridMultilevel"/>
    <w:tmpl w:val="3D9AC7BA"/>
    <w:lvl w:ilvl="0" w:tplc="9E4C4F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A945CA"/>
    <w:multiLevelType w:val="hybridMultilevel"/>
    <w:tmpl w:val="85E05188"/>
    <w:lvl w:ilvl="0" w:tplc="0D5036B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89179C8"/>
    <w:multiLevelType w:val="hybridMultilevel"/>
    <w:tmpl w:val="92821FB8"/>
    <w:lvl w:ilvl="0" w:tplc="32EE3FF6">
      <w:numFmt w:val="bullet"/>
      <w:lvlText w:val=""/>
      <w:lvlJc w:val="left"/>
      <w:pPr>
        <w:ind w:left="7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047316">
      <w:numFmt w:val="bullet"/>
      <w:lvlText w:val="•"/>
      <w:lvlJc w:val="left"/>
      <w:pPr>
        <w:ind w:left="1263" w:hanging="360"/>
      </w:pPr>
      <w:rPr>
        <w:rFonts w:hint="default"/>
        <w:lang w:val="ru-RU" w:eastAsia="en-US" w:bidi="ar-SA"/>
      </w:rPr>
    </w:lvl>
    <w:lvl w:ilvl="2" w:tplc="87E8440E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3" w:tplc="1C2C1632">
      <w:numFmt w:val="bullet"/>
      <w:lvlText w:val="•"/>
      <w:lvlJc w:val="left"/>
      <w:pPr>
        <w:ind w:left="2269" w:hanging="360"/>
      </w:pPr>
      <w:rPr>
        <w:rFonts w:hint="default"/>
        <w:lang w:val="ru-RU" w:eastAsia="en-US" w:bidi="ar-SA"/>
      </w:rPr>
    </w:lvl>
    <w:lvl w:ilvl="4" w:tplc="BBA8B396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5" w:tplc="22EE7E46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6" w:tplc="C764D668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7" w:tplc="FA683514">
      <w:numFmt w:val="bullet"/>
      <w:lvlText w:val="•"/>
      <w:lvlJc w:val="left"/>
      <w:pPr>
        <w:ind w:left="4283" w:hanging="360"/>
      </w:pPr>
      <w:rPr>
        <w:rFonts w:hint="default"/>
        <w:lang w:val="ru-RU" w:eastAsia="en-US" w:bidi="ar-SA"/>
      </w:rPr>
    </w:lvl>
    <w:lvl w:ilvl="8" w:tplc="A28EC584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</w:abstractNum>
  <w:abstractNum w:abstractNumId="19">
    <w:nsid w:val="59D332FB"/>
    <w:multiLevelType w:val="hybridMultilevel"/>
    <w:tmpl w:val="FA900240"/>
    <w:lvl w:ilvl="0" w:tplc="A672118C">
      <w:numFmt w:val="bullet"/>
      <w:lvlText w:val=""/>
      <w:lvlJc w:val="left"/>
      <w:pPr>
        <w:ind w:left="7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F0C414">
      <w:numFmt w:val="bullet"/>
      <w:lvlText w:val="•"/>
      <w:lvlJc w:val="left"/>
      <w:pPr>
        <w:ind w:left="1263" w:hanging="360"/>
      </w:pPr>
      <w:rPr>
        <w:rFonts w:hint="default"/>
        <w:lang w:val="ru-RU" w:eastAsia="en-US" w:bidi="ar-SA"/>
      </w:rPr>
    </w:lvl>
    <w:lvl w:ilvl="2" w:tplc="E26E1BEE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3" w:tplc="E2C8C452">
      <w:numFmt w:val="bullet"/>
      <w:lvlText w:val="•"/>
      <w:lvlJc w:val="left"/>
      <w:pPr>
        <w:ind w:left="2269" w:hanging="360"/>
      </w:pPr>
      <w:rPr>
        <w:rFonts w:hint="default"/>
        <w:lang w:val="ru-RU" w:eastAsia="en-US" w:bidi="ar-SA"/>
      </w:rPr>
    </w:lvl>
    <w:lvl w:ilvl="4" w:tplc="36EA0790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5" w:tplc="627A7C80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6" w:tplc="D04A1D10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7" w:tplc="5922EC4A">
      <w:numFmt w:val="bullet"/>
      <w:lvlText w:val="•"/>
      <w:lvlJc w:val="left"/>
      <w:pPr>
        <w:ind w:left="4283" w:hanging="360"/>
      </w:pPr>
      <w:rPr>
        <w:rFonts w:hint="default"/>
        <w:lang w:val="ru-RU" w:eastAsia="en-US" w:bidi="ar-SA"/>
      </w:rPr>
    </w:lvl>
    <w:lvl w:ilvl="8" w:tplc="8938B79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</w:abstractNum>
  <w:abstractNum w:abstractNumId="20">
    <w:nsid w:val="5FD12FE9"/>
    <w:multiLevelType w:val="hybridMultilevel"/>
    <w:tmpl w:val="5F22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B7094"/>
    <w:multiLevelType w:val="hybridMultilevel"/>
    <w:tmpl w:val="3C46D914"/>
    <w:lvl w:ilvl="0" w:tplc="FD3EC7EA">
      <w:start w:val="1"/>
      <w:numFmt w:val="bullet"/>
      <w:lvlText w:val="–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2">
    <w:nsid w:val="60BA0C72"/>
    <w:multiLevelType w:val="hybridMultilevel"/>
    <w:tmpl w:val="44225E2E"/>
    <w:lvl w:ilvl="0" w:tplc="6AA4A2D0">
      <w:start w:val="1"/>
      <w:numFmt w:val="upperRoman"/>
      <w:lvlText w:val="%1."/>
      <w:lvlJc w:val="left"/>
      <w:pPr>
        <w:ind w:left="3477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5B6D1E0">
      <w:start w:val="1"/>
      <w:numFmt w:val="decimal"/>
      <w:lvlText w:val="%2."/>
      <w:lvlJc w:val="left"/>
      <w:pPr>
        <w:ind w:left="4171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F6281CDC">
      <w:numFmt w:val="bullet"/>
      <w:lvlText w:val="•"/>
      <w:lvlJc w:val="left"/>
      <w:pPr>
        <w:ind w:left="4931" w:hanging="240"/>
      </w:pPr>
      <w:rPr>
        <w:rFonts w:hint="default"/>
        <w:lang w:val="ru-RU" w:eastAsia="en-US" w:bidi="ar-SA"/>
      </w:rPr>
    </w:lvl>
    <w:lvl w:ilvl="3" w:tplc="AB64BABE">
      <w:numFmt w:val="bullet"/>
      <w:lvlText w:val="•"/>
      <w:lvlJc w:val="left"/>
      <w:pPr>
        <w:ind w:left="5682" w:hanging="240"/>
      </w:pPr>
      <w:rPr>
        <w:rFonts w:hint="default"/>
        <w:lang w:val="ru-RU" w:eastAsia="en-US" w:bidi="ar-SA"/>
      </w:rPr>
    </w:lvl>
    <w:lvl w:ilvl="4" w:tplc="B464CE46">
      <w:numFmt w:val="bullet"/>
      <w:lvlText w:val="•"/>
      <w:lvlJc w:val="left"/>
      <w:pPr>
        <w:ind w:left="6433" w:hanging="240"/>
      </w:pPr>
      <w:rPr>
        <w:rFonts w:hint="default"/>
        <w:lang w:val="ru-RU" w:eastAsia="en-US" w:bidi="ar-SA"/>
      </w:rPr>
    </w:lvl>
    <w:lvl w:ilvl="5" w:tplc="EB142482">
      <w:numFmt w:val="bullet"/>
      <w:lvlText w:val="•"/>
      <w:lvlJc w:val="left"/>
      <w:pPr>
        <w:ind w:left="7184" w:hanging="240"/>
      </w:pPr>
      <w:rPr>
        <w:rFonts w:hint="default"/>
        <w:lang w:val="ru-RU" w:eastAsia="en-US" w:bidi="ar-SA"/>
      </w:rPr>
    </w:lvl>
    <w:lvl w:ilvl="6" w:tplc="F2CC2D1A">
      <w:numFmt w:val="bullet"/>
      <w:lvlText w:val="•"/>
      <w:lvlJc w:val="left"/>
      <w:pPr>
        <w:ind w:left="7935" w:hanging="240"/>
      </w:pPr>
      <w:rPr>
        <w:rFonts w:hint="default"/>
        <w:lang w:val="ru-RU" w:eastAsia="en-US" w:bidi="ar-SA"/>
      </w:rPr>
    </w:lvl>
    <w:lvl w:ilvl="7" w:tplc="C586294C">
      <w:numFmt w:val="bullet"/>
      <w:lvlText w:val="•"/>
      <w:lvlJc w:val="left"/>
      <w:pPr>
        <w:ind w:left="8686" w:hanging="240"/>
      </w:pPr>
      <w:rPr>
        <w:rFonts w:hint="default"/>
        <w:lang w:val="ru-RU" w:eastAsia="en-US" w:bidi="ar-SA"/>
      </w:rPr>
    </w:lvl>
    <w:lvl w:ilvl="8" w:tplc="C5DE705E">
      <w:numFmt w:val="bullet"/>
      <w:lvlText w:val="•"/>
      <w:lvlJc w:val="left"/>
      <w:pPr>
        <w:ind w:left="9437" w:hanging="240"/>
      </w:pPr>
      <w:rPr>
        <w:rFonts w:hint="default"/>
        <w:lang w:val="ru-RU" w:eastAsia="en-US" w:bidi="ar-SA"/>
      </w:rPr>
    </w:lvl>
  </w:abstractNum>
  <w:abstractNum w:abstractNumId="23">
    <w:nsid w:val="625D5336"/>
    <w:multiLevelType w:val="multilevel"/>
    <w:tmpl w:val="027490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AF2E46"/>
    <w:multiLevelType w:val="hybridMultilevel"/>
    <w:tmpl w:val="E1A8AC1E"/>
    <w:lvl w:ilvl="0" w:tplc="9E4C4F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386C41"/>
    <w:multiLevelType w:val="multilevel"/>
    <w:tmpl w:val="B134B9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067398"/>
    <w:multiLevelType w:val="multilevel"/>
    <w:tmpl w:val="CFF2331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4F2D16"/>
    <w:multiLevelType w:val="multilevel"/>
    <w:tmpl w:val="DCE04214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0433CA"/>
    <w:multiLevelType w:val="hybridMultilevel"/>
    <w:tmpl w:val="0D20E90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F281781"/>
    <w:multiLevelType w:val="hybridMultilevel"/>
    <w:tmpl w:val="AEC6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25152"/>
    <w:multiLevelType w:val="multilevel"/>
    <w:tmpl w:val="F82670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626DB8"/>
    <w:multiLevelType w:val="hybridMultilevel"/>
    <w:tmpl w:val="F78C47C0"/>
    <w:lvl w:ilvl="0" w:tplc="C34A7AA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7D3114B8"/>
    <w:multiLevelType w:val="hybridMultilevel"/>
    <w:tmpl w:val="C73E2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B67A6A"/>
    <w:multiLevelType w:val="hybridMultilevel"/>
    <w:tmpl w:val="0B60ADCA"/>
    <w:lvl w:ilvl="0" w:tplc="A19A3260">
      <w:numFmt w:val="bullet"/>
      <w:lvlText w:val=""/>
      <w:lvlJc w:val="left"/>
      <w:pPr>
        <w:ind w:left="7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82FAE8">
      <w:numFmt w:val="bullet"/>
      <w:lvlText w:val="•"/>
      <w:lvlJc w:val="left"/>
      <w:pPr>
        <w:ind w:left="1263" w:hanging="360"/>
      </w:pPr>
      <w:rPr>
        <w:rFonts w:hint="default"/>
        <w:lang w:val="ru-RU" w:eastAsia="en-US" w:bidi="ar-SA"/>
      </w:rPr>
    </w:lvl>
    <w:lvl w:ilvl="2" w:tplc="23D64814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3" w:tplc="9AB0E82E">
      <w:numFmt w:val="bullet"/>
      <w:lvlText w:val="•"/>
      <w:lvlJc w:val="left"/>
      <w:pPr>
        <w:ind w:left="2269" w:hanging="360"/>
      </w:pPr>
      <w:rPr>
        <w:rFonts w:hint="default"/>
        <w:lang w:val="ru-RU" w:eastAsia="en-US" w:bidi="ar-SA"/>
      </w:rPr>
    </w:lvl>
    <w:lvl w:ilvl="4" w:tplc="C1C42F3A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5" w:tplc="419081A0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6" w:tplc="80861BB4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7" w:tplc="45BA589A">
      <w:numFmt w:val="bullet"/>
      <w:lvlText w:val="•"/>
      <w:lvlJc w:val="left"/>
      <w:pPr>
        <w:ind w:left="4283" w:hanging="360"/>
      </w:pPr>
      <w:rPr>
        <w:rFonts w:hint="default"/>
        <w:lang w:val="ru-RU" w:eastAsia="en-US" w:bidi="ar-SA"/>
      </w:rPr>
    </w:lvl>
    <w:lvl w:ilvl="8" w:tplc="8DF0CB84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3"/>
  </w:num>
  <w:num w:numId="3">
    <w:abstractNumId w:val="30"/>
  </w:num>
  <w:num w:numId="4">
    <w:abstractNumId w:val="11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20"/>
  </w:num>
  <w:num w:numId="11">
    <w:abstractNumId w:val="29"/>
  </w:num>
  <w:num w:numId="12">
    <w:abstractNumId w:val="13"/>
  </w:num>
  <w:num w:numId="13">
    <w:abstractNumId w:val="12"/>
  </w:num>
  <w:num w:numId="14">
    <w:abstractNumId w:val="6"/>
  </w:num>
  <w:num w:numId="15">
    <w:abstractNumId w:val="17"/>
  </w:num>
  <w:num w:numId="16">
    <w:abstractNumId w:val="28"/>
  </w:num>
  <w:num w:numId="17">
    <w:abstractNumId w:val="4"/>
  </w:num>
  <w:num w:numId="18">
    <w:abstractNumId w:val="1"/>
  </w:num>
  <w:num w:numId="19">
    <w:abstractNumId w:val="14"/>
  </w:num>
  <w:num w:numId="20">
    <w:abstractNumId w:val="16"/>
  </w:num>
  <w:num w:numId="21">
    <w:abstractNumId w:val="24"/>
  </w:num>
  <w:num w:numId="22">
    <w:abstractNumId w:val="15"/>
  </w:num>
  <w:num w:numId="23">
    <w:abstractNumId w:val="2"/>
  </w:num>
  <w:num w:numId="24">
    <w:abstractNumId w:val="31"/>
  </w:num>
  <w:num w:numId="25">
    <w:abstractNumId w:val="32"/>
  </w:num>
  <w:num w:numId="26">
    <w:abstractNumId w:val="21"/>
  </w:num>
  <w:num w:numId="27">
    <w:abstractNumId w:val="25"/>
  </w:num>
  <w:num w:numId="28">
    <w:abstractNumId w:val="26"/>
  </w:num>
  <w:num w:numId="29">
    <w:abstractNumId w:val="27"/>
  </w:num>
  <w:num w:numId="30">
    <w:abstractNumId w:val="22"/>
  </w:num>
  <w:num w:numId="31">
    <w:abstractNumId w:val="18"/>
  </w:num>
  <w:num w:numId="32">
    <w:abstractNumId w:val="33"/>
  </w:num>
  <w:num w:numId="33">
    <w:abstractNumId w:val="0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50F"/>
    <w:rsid w:val="00074022"/>
    <w:rsid w:val="000A28C6"/>
    <w:rsid w:val="002D1789"/>
    <w:rsid w:val="002E0A04"/>
    <w:rsid w:val="00316332"/>
    <w:rsid w:val="0034750F"/>
    <w:rsid w:val="00355060"/>
    <w:rsid w:val="00557E05"/>
    <w:rsid w:val="005D31BC"/>
    <w:rsid w:val="005F4008"/>
    <w:rsid w:val="006D07E2"/>
    <w:rsid w:val="006F0888"/>
    <w:rsid w:val="00776D5F"/>
    <w:rsid w:val="007D6DC4"/>
    <w:rsid w:val="0082345F"/>
    <w:rsid w:val="00825856"/>
    <w:rsid w:val="00826863"/>
    <w:rsid w:val="008A3DF2"/>
    <w:rsid w:val="008E4EC6"/>
    <w:rsid w:val="00920A70"/>
    <w:rsid w:val="00AE1162"/>
    <w:rsid w:val="00B31A04"/>
    <w:rsid w:val="00B3359B"/>
    <w:rsid w:val="00B33BD1"/>
    <w:rsid w:val="00D10720"/>
    <w:rsid w:val="00E27AC0"/>
    <w:rsid w:val="00E5067D"/>
    <w:rsid w:val="00E56F0C"/>
    <w:rsid w:val="00EC5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5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750F"/>
    <w:pPr>
      <w:keepNext/>
      <w:ind w:firstLine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5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4750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4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4750F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34750F"/>
    <w:rPr>
      <w:sz w:val="28"/>
    </w:rPr>
  </w:style>
  <w:style w:type="character" w:customStyle="1" w:styleId="a6">
    <w:name w:val="Основной текст Знак"/>
    <w:basedOn w:val="a0"/>
    <w:link w:val="a5"/>
    <w:rsid w:val="003475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34750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47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475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4750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475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750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34750F"/>
  </w:style>
  <w:style w:type="paragraph" w:styleId="23">
    <w:name w:val="toc 2"/>
    <w:basedOn w:val="a"/>
    <w:next w:val="a"/>
    <w:autoRedefine/>
    <w:semiHidden/>
    <w:rsid w:val="0034750F"/>
    <w:pPr>
      <w:ind w:left="240"/>
    </w:pPr>
  </w:style>
  <w:style w:type="character" w:styleId="ac">
    <w:name w:val="Hyperlink"/>
    <w:rsid w:val="0034750F"/>
    <w:rPr>
      <w:color w:val="0000FF"/>
      <w:u w:val="single"/>
    </w:rPr>
  </w:style>
  <w:style w:type="paragraph" w:customStyle="1" w:styleId="11">
    <w:name w:val="заголовок 1"/>
    <w:basedOn w:val="a"/>
    <w:next w:val="a"/>
    <w:rsid w:val="0034750F"/>
    <w:pPr>
      <w:keepNext/>
      <w:autoSpaceDE w:val="0"/>
      <w:autoSpaceDN w:val="0"/>
    </w:pPr>
    <w:rPr>
      <w:b/>
      <w:bCs/>
      <w:sz w:val="20"/>
      <w:szCs w:val="20"/>
    </w:rPr>
  </w:style>
  <w:style w:type="paragraph" w:styleId="ad">
    <w:name w:val="List Paragraph"/>
    <w:basedOn w:val="a"/>
    <w:uiPriority w:val="1"/>
    <w:qFormat/>
    <w:rsid w:val="0034750F"/>
    <w:pPr>
      <w:ind w:left="720"/>
      <w:contextualSpacing/>
    </w:pPr>
  </w:style>
  <w:style w:type="paragraph" w:styleId="ae">
    <w:name w:val="header"/>
    <w:basedOn w:val="a"/>
    <w:link w:val="af"/>
    <w:unhideWhenUsed/>
    <w:rsid w:val="003475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47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qFormat/>
    <w:rsid w:val="003475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rsid w:val="0034750F"/>
    <w:rPr>
      <w:rFonts w:ascii="Calibri" w:eastAsia="Times New Roman" w:hAnsi="Calibri" w:cs="Times New Roman"/>
      <w:lang w:eastAsia="ru-RU"/>
    </w:rPr>
  </w:style>
  <w:style w:type="paragraph" w:customStyle="1" w:styleId="12">
    <w:name w:val="1"/>
    <w:basedOn w:val="a"/>
    <w:rsid w:val="0034750F"/>
    <w:pPr>
      <w:spacing w:after="288" w:line="432" w:lineRule="atLeast"/>
    </w:pPr>
  </w:style>
  <w:style w:type="character" w:styleId="af2">
    <w:name w:val="Strong"/>
    <w:uiPriority w:val="22"/>
    <w:qFormat/>
    <w:rsid w:val="0034750F"/>
    <w:rPr>
      <w:b/>
      <w:bCs/>
    </w:rPr>
  </w:style>
  <w:style w:type="paragraph" w:customStyle="1" w:styleId="Default">
    <w:name w:val="Default"/>
    <w:rsid w:val="003475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750F"/>
  </w:style>
  <w:style w:type="paragraph" w:customStyle="1" w:styleId="210">
    <w:name w:val="Основной текст 21"/>
    <w:basedOn w:val="a"/>
    <w:rsid w:val="0034750F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af3">
    <w:name w:val="Знак"/>
    <w:basedOn w:val="a"/>
    <w:rsid w:val="0034750F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character" w:customStyle="1" w:styleId="s5">
    <w:name w:val="s5"/>
    <w:basedOn w:val="a0"/>
    <w:rsid w:val="0034750F"/>
  </w:style>
  <w:style w:type="character" w:customStyle="1" w:styleId="s4">
    <w:name w:val="s4"/>
    <w:basedOn w:val="a0"/>
    <w:rsid w:val="0034750F"/>
  </w:style>
  <w:style w:type="character" w:customStyle="1" w:styleId="s7">
    <w:name w:val="s7"/>
    <w:basedOn w:val="a0"/>
    <w:rsid w:val="0034750F"/>
  </w:style>
  <w:style w:type="paragraph" w:customStyle="1" w:styleId="p4">
    <w:name w:val="p4"/>
    <w:basedOn w:val="a"/>
    <w:rsid w:val="0034750F"/>
    <w:pPr>
      <w:spacing w:before="100" w:beforeAutospacing="1" w:after="100" w:afterAutospacing="1"/>
    </w:pPr>
  </w:style>
  <w:style w:type="paragraph" w:customStyle="1" w:styleId="p8">
    <w:name w:val="p8"/>
    <w:basedOn w:val="a"/>
    <w:rsid w:val="0034750F"/>
    <w:pPr>
      <w:spacing w:before="100" w:beforeAutospacing="1" w:after="100" w:afterAutospacing="1"/>
    </w:pPr>
  </w:style>
  <w:style w:type="paragraph" w:customStyle="1" w:styleId="p9">
    <w:name w:val="p9"/>
    <w:basedOn w:val="a"/>
    <w:rsid w:val="0034750F"/>
    <w:pPr>
      <w:spacing w:before="100" w:beforeAutospacing="1" w:after="100" w:afterAutospacing="1"/>
    </w:pPr>
  </w:style>
  <w:style w:type="character" w:customStyle="1" w:styleId="s1">
    <w:name w:val="s1"/>
    <w:basedOn w:val="a0"/>
    <w:rsid w:val="0034750F"/>
  </w:style>
  <w:style w:type="paragraph" w:customStyle="1" w:styleId="p68">
    <w:name w:val="p68"/>
    <w:basedOn w:val="a"/>
    <w:rsid w:val="0034750F"/>
    <w:pPr>
      <w:spacing w:before="100" w:beforeAutospacing="1" w:after="100" w:afterAutospacing="1"/>
    </w:pPr>
  </w:style>
  <w:style w:type="paragraph" w:customStyle="1" w:styleId="p69">
    <w:name w:val="p69"/>
    <w:basedOn w:val="a"/>
    <w:rsid w:val="0034750F"/>
    <w:pPr>
      <w:spacing w:before="100" w:beforeAutospacing="1" w:after="100" w:afterAutospacing="1"/>
    </w:pPr>
  </w:style>
  <w:style w:type="character" w:customStyle="1" w:styleId="s15">
    <w:name w:val="s15"/>
    <w:basedOn w:val="a0"/>
    <w:rsid w:val="0034750F"/>
  </w:style>
  <w:style w:type="paragraph" w:customStyle="1" w:styleId="p19">
    <w:name w:val="p19"/>
    <w:basedOn w:val="a"/>
    <w:rsid w:val="0034750F"/>
    <w:pPr>
      <w:spacing w:before="100" w:beforeAutospacing="1" w:after="100" w:afterAutospacing="1"/>
    </w:pPr>
  </w:style>
  <w:style w:type="character" w:customStyle="1" w:styleId="s3">
    <w:name w:val="s3"/>
    <w:basedOn w:val="a0"/>
    <w:rsid w:val="0034750F"/>
  </w:style>
  <w:style w:type="character" w:customStyle="1" w:styleId="s2">
    <w:name w:val="s2"/>
    <w:basedOn w:val="a0"/>
    <w:rsid w:val="0034750F"/>
  </w:style>
  <w:style w:type="paragraph" w:customStyle="1" w:styleId="p17">
    <w:name w:val="p17"/>
    <w:basedOn w:val="a"/>
    <w:rsid w:val="0034750F"/>
    <w:pPr>
      <w:spacing w:before="100" w:beforeAutospacing="1" w:after="100" w:afterAutospacing="1"/>
    </w:pPr>
  </w:style>
  <w:style w:type="character" w:customStyle="1" w:styleId="s33">
    <w:name w:val="s33"/>
    <w:basedOn w:val="a0"/>
    <w:rsid w:val="0034750F"/>
  </w:style>
  <w:style w:type="paragraph" w:customStyle="1" w:styleId="p70">
    <w:name w:val="p70"/>
    <w:basedOn w:val="a"/>
    <w:rsid w:val="0034750F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34750F"/>
    <w:rPr>
      <w:i/>
      <w:iCs/>
    </w:rPr>
  </w:style>
  <w:style w:type="paragraph" w:customStyle="1" w:styleId="13">
    <w:name w:val="Абзац списка1"/>
    <w:basedOn w:val="a"/>
    <w:rsid w:val="0034750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1">
    <w:name w:val="Основной текст 21"/>
    <w:basedOn w:val="a"/>
    <w:rsid w:val="0034750F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af5">
    <w:name w:val="Знак"/>
    <w:basedOn w:val="a"/>
    <w:rsid w:val="0034750F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styleId="af6">
    <w:name w:val="caption"/>
    <w:basedOn w:val="a"/>
    <w:next w:val="a"/>
    <w:qFormat/>
    <w:rsid w:val="0034750F"/>
    <w:rPr>
      <w:b/>
      <w:bCs/>
      <w:sz w:val="20"/>
      <w:szCs w:val="20"/>
    </w:rPr>
  </w:style>
  <w:style w:type="character" w:customStyle="1" w:styleId="211pt">
    <w:name w:val="Основной текст (2) + 11 pt"/>
    <w:basedOn w:val="a0"/>
    <w:uiPriority w:val="99"/>
    <w:rsid w:val="0034750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4">
    <w:name w:val="Основной текст (2)_"/>
    <w:basedOn w:val="a0"/>
    <w:link w:val="25"/>
    <w:uiPriority w:val="99"/>
    <w:locked/>
    <w:rsid w:val="0034750F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4750F"/>
    <w:pPr>
      <w:widowControl w:val="0"/>
      <w:shd w:val="clear" w:color="auto" w:fill="FFFFFF"/>
      <w:spacing w:line="240" w:lineRule="atLeast"/>
      <w:ind w:hanging="36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Exact1">
    <w:name w:val="Основной текст (6) Exact1"/>
    <w:basedOn w:val="a0"/>
    <w:uiPriority w:val="99"/>
    <w:rsid w:val="0034750F"/>
    <w:rPr>
      <w:rFonts w:ascii="Book Antiqua" w:hAnsi="Book Antiqua" w:cs="Book Antiqua"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3475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750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212">
    <w:name w:val="Заголовок 21"/>
    <w:basedOn w:val="a"/>
    <w:uiPriority w:val="1"/>
    <w:qFormat/>
    <w:rsid w:val="0034750F"/>
    <w:pPr>
      <w:widowControl w:val="0"/>
      <w:autoSpaceDE w:val="0"/>
      <w:autoSpaceDN w:val="0"/>
      <w:spacing w:before="70"/>
      <w:ind w:left="109"/>
      <w:outlineLvl w:val="2"/>
    </w:pPr>
    <w:rPr>
      <w:b/>
      <w:bCs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82585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58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43</Pages>
  <Words>11292</Words>
  <Characters>64365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2021-10-20T10:01:00Z</cp:lastPrinted>
  <dcterms:created xsi:type="dcterms:W3CDTF">2023-12-14T06:57:00Z</dcterms:created>
  <dcterms:modified xsi:type="dcterms:W3CDTF">2023-12-14T07:06:00Z</dcterms:modified>
</cp:coreProperties>
</file>